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F2" w:rsidRPr="002D3522" w:rsidRDefault="00D802F2" w:rsidP="00640FBE">
      <w:pPr>
        <w:ind w:left="5664" w:firstLine="708"/>
        <w:jc w:val="right"/>
        <w:rPr>
          <w:rFonts w:asciiTheme="minorHAnsi" w:hAnsiTheme="minorHAnsi"/>
          <w:sz w:val="20"/>
          <w:szCs w:val="20"/>
        </w:rPr>
      </w:pPr>
      <w:r w:rsidRPr="002D3522">
        <w:rPr>
          <w:rFonts w:asciiTheme="minorHAnsi" w:hAnsiTheme="minorHAnsi"/>
          <w:sz w:val="20"/>
          <w:szCs w:val="20"/>
        </w:rPr>
        <w:t xml:space="preserve">Warszawa, dnia </w:t>
      </w:r>
      <w:r w:rsidR="002D3522" w:rsidRPr="002D3522">
        <w:rPr>
          <w:rFonts w:asciiTheme="minorHAnsi" w:hAnsiTheme="minorHAnsi"/>
          <w:sz w:val="20"/>
          <w:szCs w:val="20"/>
        </w:rPr>
        <w:t>27</w:t>
      </w:r>
      <w:r w:rsidR="00AB1D05" w:rsidRPr="002D3522">
        <w:rPr>
          <w:rFonts w:asciiTheme="minorHAnsi" w:hAnsiTheme="minorHAnsi"/>
          <w:sz w:val="20"/>
          <w:szCs w:val="20"/>
        </w:rPr>
        <w:t>.10</w:t>
      </w:r>
      <w:r w:rsidRPr="002D3522">
        <w:rPr>
          <w:rFonts w:asciiTheme="minorHAnsi" w:hAnsiTheme="minorHAnsi"/>
          <w:sz w:val="20"/>
          <w:szCs w:val="20"/>
        </w:rPr>
        <w:t xml:space="preserve">.2015 </w:t>
      </w:r>
      <w:proofErr w:type="gramStart"/>
      <w:r w:rsidRPr="002D3522">
        <w:rPr>
          <w:rFonts w:asciiTheme="minorHAnsi" w:hAnsiTheme="minorHAnsi"/>
          <w:sz w:val="20"/>
          <w:szCs w:val="20"/>
        </w:rPr>
        <w:t>r</w:t>
      </w:r>
      <w:proofErr w:type="gramEnd"/>
      <w:r w:rsidRPr="002D3522">
        <w:rPr>
          <w:rFonts w:asciiTheme="minorHAnsi" w:hAnsiTheme="minorHAnsi"/>
          <w:sz w:val="20"/>
          <w:szCs w:val="20"/>
        </w:rPr>
        <w:t>.</w:t>
      </w:r>
    </w:p>
    <w:p w:rsidR="00D802F2" w:rsidRPr="002D3522" w:rsidRDefault="00D802F2" w:rsidP="00640FBE">
      <w:pPr>
        <w:tabs>
          <w:tab w:val="left" w:pos="0"/>
        </w:tabs>
        <w:rPr>
          <w:rFonts w:asciiTheme="minorHAnsi" w:hAnsiTheme="minorHAnsi"/>
          <w:bCs/>
          <w:sz w:val="20"/>
          <w:szCs w:val="20"/>
        </w:rPr>
      </w:pPr>
      <w:r w:rsidRPr="002D3522">
        <w:rPr>
          <w:rFonts w:asciiTheme="minorHAnsi" w:hAnsiTheme="minorHAnsi"/>
          <w:bCs/>
          <w:sz w:val="20"/>
          <w:szCs w:val="20"/>
        </w:rPr>
        <w:t xml:space="preserve">Pełnomocnik Zamawiającego </w:t>
      </w:r>
    </w:p>
    <w:p w:rsidR="00D802F2" w:rsidRPr="00640FBE" w:rsidRDefault="00D802F2" w:rsidP="00640FBE">
      <w:pPr>
        <w:tabs>
          <w:tab w:val="left" w:pos="0"/>
        </w:tabs>
        <w:rPr>
          <w:rFonts w:asciiTheme="minorHAnsi" w:hAnsiTheme="minorHAnsi"/>
          <w:bCs/>
          <w:sz w:val="20"/>
          <w:szCs w:val="20"/>
        </w:rPr>
      </w:pPr>
      <w:r w:rsidRPr="00640FBE">
        <w:rPr>
          <w:rFonts w:asciiTheme="minorHAnsi" w:hAnsiTheme="minorHAnsi"/>
          <w:bCs/>
          <w:sz w:val="20"/>
          <w:szCs w:val="20"/>
        </w:rPr>
        <w:t>New Power Sp. z o.</w:t>
      </w:r>
      <w:proofErr w:type="gramStart"/>
      <w:r w:rsidRPr="00640FBE">
        <w:rPr>
          <w:rFonts w:asciiTheme="minorHAnsi" w:hAnsiTheme="minorHAnsi"/>
          <w:bCs/>
          <w:sz w:val="20"/>
          <w:szCs w:val="20"/>
        </w:rPr>
        <w:t>o</w:t>
      </w:r>
      <w:proofErr w:type="gramEnd"/>
      <w:r w:rsidRPr="00640FBE">
        <w:rPr>
          <w:rFonts w:asciiTheme="minorHAnsi" w:hAnsiTheme="minorHAnsi"/>
          <w:bCs/>
          <w:sz w:val="20"/>
          <w:szCs w:val="20"/>
        </w:rPr>
        <w:t>.</w:t>
      </w:r>
    </w:p>
    <w:p w:rsidR="00D802F2" w:rsidRPr="002D3522" w:rsidRDefault="00D802F2" w:rsidP="00640FBE">
      <w:pPr>
        <w:tabs>
          <w:tab w:val="left" w:pos="0"/>
        </w:tabs>
        <w:rPr>
          <w:rFonts w:asciiTheme="minorHAnsi" w:hAnsiTheme="minorHAnsi"/>
          <w:bCs/>
          <w:sz w:val="20"/>
          <w:szCs w:val="20"/>
        </w:rPr>
      </w:pPr>
      <w:proofErr w:type="gramStart"/>
      <w:r w:rsidRPr="002D3522">
        <w:rPr>
          <w:rFonts w:asciiTheme="minorHAnsi" w:hAnsiTheme="minorHAnsi"/>
          <w:bCs/>
          <w:sz w:val="20"/>
          <w:szCs w:val="20"/>
        </w:rPr>
        <w:t>ul</w:t>
      </w:r>
      <w:proofErr w:type="gramEnd"/>
      <w:r w:rsidRPr="002D3522">
        <w:rPr>
          <w:rFonts w:asciiTheme="minorHAnsi" w:hAnsiTheme="minorHAnsi"/>
          <w:bCs/>
          <w:sz w:val="20"/>
          <w:szCs w:val="20"/>
        </w:rPr>
        <w:t>. Chełmżyńska 180a</w:t>
      </w:r>
    </w:p>
    <w:p w:rsidR="00D802F2" w:rsidRPr="002D3522" w:rsidRDefault="00D802F2" w:rsidP="00640FBE">
      <w:pPr>
        <w:tabs>
          <w:tab w:val="left" w:pos="0"/>
        </w:tabs>
        <w:rPr>
          <w:rFonts w:asciiTheme="minorHAnsi" w:hAnsiTheme="minorHAnsi"/>
          <w:bCs/>
          <w:sz w:val="20"/>
          <w:szCs w:val="20"/>
        </w:rPr>
      </w:pPr>
      <w:r w:rsidRPr="002D3522">
        <w:rPr>
          <w:rFonts w:asciiTheme="minorHAnsi" w:hAnsiTheme="minorHAnsi"/>
          <w:bCs/>
          <w:sz w:val="20"/>
          <w:szCs w:val="20"/>
        </w:rPr>
        <w:t>04-464 Warszawa</w:t>
      </w:r>
    </w:p>
    <w:p w:rsidR="00D802F2" w:rsidRPr="002D3522" w:rsidRDefault="00D802F2" w:rsidP="00640FBE">
      <w:pPr>
        <w:tabs>
          <w:tab w:val="left" w:pos="0"/>
        </w:tabs>
        <w:rPr>
          <w:rFonts w:asciiTheme="minorHAnsi" w:hAnsiTheme="minorHAnsi"/>
          <w:bCs/>
          <w:sz w:val="20"/>
          <w:szCs w:val="20"/>
        </w:rPr>
      </w:pPr>
      <w:r w:rsidRPr="002D3522">
        <w:rPr>
          <w:rFonts w:asciiTheme="minorHAnsi" w:hAnsiTheme="minorHAnsi"/>
          <w:bCs/>
          <w:sz w:val="20"/>
          <w:szCs w:val="20"/>
        </w:rPr>
        <w:t xml:space="preserve">Reprezentujący: </w:t>
      </w:r>
    </w:p>
    <w:p w:rsidR="00CB0E5B" w:rsidRPr="002D3522" w:rsidRDefault="00CB0E5B" w:rsidP="00640FBE">
      <w:pPr>
        <w:rPr>
          <w:rFonts w:asciiTheme="minorHAnsi" w:hAnsiTheme="minorHAnsi"/>
          <w:sz w:val="20"/>
          <w:szCs w:val="20"/>
        </w:rPr>
      </w:pPr>
      <w:r w:rsidRPr="002D3522">
        <w:rPr>
          <w:rFonts w:asciiTheme="minorHAnsi" w:hAnsiTheme="minorHAnsi"/>
          <w:sz w:val="20"/>
          <w:szCs w:val="20"/>
        </w:rPr>
        <w:t>Gmin</w:t>
      </w:r>
      <w:r w:rsidR="001C04EC" w:rsidRPr="002D3522">
        <w:rPr>
          <w:rFonts w:asciiTheme="minorHAnsi" w:hAnsiTheme="minorHAnsi"/>
          <w:sz w:val="20"/>
          <w:szCs w:val="20"/>
        </w:rPr>
        <w:t>ę</w:t>
      </w:r>
      <w:r w:rsidRPr="002D3522">
        <w:rPr>
          <w:rFonts w:asciiTheme="minorHAnsi" w:hAnsiTheme="minorHAnsi"/>
          <w:sz w:val="20"/>
          <w:szCs w:val="20"/>
        </w:rPr>
        <w:t xml:space="preserve"> Bieliny,</w:t>
      </w:r>
    </w:p>
    <w:p w:rsidR="00CB0E5B" w:rsidRPr="002D3522" w:rsidRDefault="00CB0E5B" w:rsidP="00640FBE">
      <w:pPr>
        <w:rPr>
          <w:rFonts w:asciiTheme="minorHAnsi" w:hAnsiTheme="minorHAnsi"/>
          <w:sz w:val="20"/>
          <w:szCs w:val="20"/>
        </w:rPr>
      </w:pPr>
      <w:proofErr w:type="gramStart"/>
      <w:r w:rsidRPr="002D3522">
        <w:rPr>
          <w:rFonts w:asciiTheme="minorHAnsi" w:hAnsiTheme="minorHAnsi"/>
          <w:sz w:val="20"/>
          <w:szCs w:val="20"/>
        </w:rPr>
        <w:t>ul</w:t>
      </w:r>
      <w:proofErr w:type="gramEnd"/>
      <w:r w:rsidRPr="002D3522">
        <w:rPr>
          <w:rFonts w:asciiTheme="minorHAnsi" w:hAnsiTheme="minorHAnsi"/>
          <w:sz w:val="20"/>
          <w:szCs w:val="20"/>
        </w:rPr>
        <w:t>. Partyzantów 17,</w:t>
      </w:r>
    </w:p>
    <w:p w:rsidR="00CB0E5B" w:rsidRPr="002D3522" w:rsidRDefault="00CB0E5B" w:rsidP="00640FBE">
      <w:pPr>
        <w:rPr>
          <w:rFonts w:asciiTheme="minorHAnsi" w:hAnsiTheme="minorHAnsi"/>
          <w:sz w:val="20"/>
          <w:szCs w:val="20"/>
        </w:rPr>
      </w:pPr>
      <w:r w:rsidRPr="002D3522">
        <w:rPr>
          <w:rFonts w:asciiTheme="minorHAnsi" w:hAnsiTheme="minorHAnsi"/>
          <w:sz w:val="20"/>
          <w:szCs w:val="20"/>
        </w:rPr>
        <w:t xml:space="preserve">26-004 </w:t>
      </w:r>
      <w:proofErr w:type="gramStart"/>
      <w:r w:rsidRPr="002D3522">
        <w:rPr>
          <w:rFonts w:asciiTheme="minorHAnsi" w:hAnsiTheme="minorHAnsi"/>
          <w:sz w:val="20"/>
          <w:szCs w:val="20"/>
        </w:rPr>
        <w:t>Bieliny</w:t>
      </w:r>
      <w:r w:rsidR="00D802F2" w:rsidRPr="002D3522">
        <w:rPr>
          <w:rFonts w:asciiTheme="minorHAnsi" w:hAnsiTheme="minorHAnsi"/>
          <w:sz w:val="20"/>
          <w:szCs w:val="20"/>
        </w:rPr>
        <w:t xml:space="preserve"> </w:t>
      </w:r>
      <w:r w:rsidRPr="002D3522">
        <w:rPr>
          <w:rFonts w:asciiTheme="minorHAnsi" w:hAnsiTheme="minorHAnsi"/>
          <w:sz w:val="20"/>
          <w:szCs w:val="20"/>
        </w:rPr>
        <w:t xml:space="preserve">                                                 </w:t>
      </w:r>
      <w:proofErr w:type="gramEnd"/>
      <w:r w:rsidRPr="002D3522">
        <w:rPr>
          <w:rFonts w:asciiTheme="minorHAnsi" w:hAnsiTheme="minorHAnsi"/>
          <w:sz w:val="20"/>
          <w:szCs w:val="20"/>
        </w:rPr>
        <w:t xml:space="preserve">                 </w:t>
      </w:r>
    </w:p>
    <w:p w:rsidR="002D3522" w:rsidRDefault="002D3522" w:rsidP="00640FBE">
      <w:pPr>
        <w:rPr>
          <w:rFonts w:ascii="Calibri" w:hAnsi="Calibri"/>
          <w:sz w:val="20"/>
          <w:szCs w:val="20"/>
        </w:rPr>
      </w:pPr>
    </w:p>
    <w:p w:rsidR="002D3522" w:rsidRPr="002D3522" w:rsidRDefault="002D3522" w:rsidP="00640FBE">
      <w:pPr>
        <w:jc w:val="right"/>
        <w:rPr>
          <w:rFonts w:asciiTheme="minorHAnsi" w:hAnsiTheme="minorHAnsi"/>
          <w:b/>
          <w:sz w:val="20"/>
          <w:szCs w:val="20"/>
        </w:rPr>
      </w:pPr>
    </w:p>
    <w:p w:rsidR="00D802F2" w:rsidRPr="002D3522" w:rsidRDefault="00D802F2" w:rsidP="00640FBE">
      <w:pPr>
        <w:jc w:val="center"/>
        <w:rPr>
          <w:rFonts w:asciiTheme="minorHAnsi" w:hAnsiTheme="minorHAnsi"/>
          <w:b/>
          <w:sz w:val="20"/>
          <w:szCs w:val="20"/>
        </w:rPr>
      </w:pPr>
      <w:r w:rsidRPr="002D3522">
        <w:rPr>
          <w:rFonts w:asciiTheme="minorHAnsi" w:hAnsiTheme="minorHAnsi"/>
          <w:b/>
          <w:sz w:val="20"/>
          <w:szCs w:val="20"/>
        </w:rPr>
        <w:t xml:space="preserve">ODPOWIEDZI </w:t>
      </w:r>
      <w:r w:rsidR="0092354F">
        <w:rPr>
          <w:rFonts w:asciiTheme="minorHAnsi" w:hAnsiTheme="minorHAnsi"/>
          <w:b/>
          <w:sz w:val="20"/>
          <w:szCs w:val="20"/>
        </w:rPr>
        <w:t>NR 2</w:t>
      </w:r>
      <w:r w:rsidR="00CE03BB" w:rsidRPr="002D3522">
        <w:rPr>
          <w:rFonts w:asciiTheme="minorHAnsi" w:hAnsiTheme="minorHAnsi"/>
          <w:b/>
          <w:sz w:val="20"/>
          <w:szCs w:val="20"/>
        </w:rPr>
        <w:t xml:space="preserve"> </w:t>
      </w:r>
      <w:r w:rsidRPr="002D3522">
        <w:rPr>
          <w:rFonts w:asciiTheme="minorHAnsi" w:hAnsiTheme="minorHAnsi"/>
          <w:b/>
          <w:sz w:val="20"/>
          <w:szCs w:val="20"/>
        </w:rPr>
        <w:t>NA ZAPYTANIA WYKONAWCÓW</w:t>
      </w:r>
    </w:p>
    <w:p w:rsidR="00D802F2" w:rsidRPr="002D3522" w:rsidRDefault="00D802F2" w:rsidP="00640FBE">
      <w:pPr>
        <w:jc w:val="center"/>
        <w:rPr>
          <w:rFonts w:asciiTheme="minorHAnsi" w:hAnsiTheme="minorHAnsi"/>
          <w:b/>
          <w:sz w:val="20"/>
          <w:szCs w:val="20"/>
        </w:rPr>
      </w:pPr>
    </w:p>
    <w:p w:rsidR="00D802F2" w:rsidRPr="002D3522" w:rsidRDefault="00D802F2" w:rsidP="00640FBE">
      <w:pPr>
        <w:jc w:val="both"/>
        <w:rPr>
          <w:rFonts w:asciiTheme="minorHAnsi" w:hAnsiTheme="minorHAnsi"/>
          <w:sz w:val="20"/>
          <w:szCs w:val="20"/>
        </w:rPr>
      </w:pPr>
      <w:r w:rsidRPr="002D3522">
        <w:rPr>
          <w:rFonts w:asciiTheme="minorHAnsi" w:hAnsiTheme="minorHAnsi"/>
          <w:sz w:val="20"/>
          <w:szCs w:val="20"/>
        </w:rPr>
        <w:tab/>
        <w:t xml:space="preserve">Pełnomocnik Zamawiającego – Gminy </w:t>
      </w:r>
      <w:r w:rsidR="001C04EC" w:rsidRPr="002D3522">
        <w:rPr>
          <w:rFonts w:asciiTheme="minorHAnsi" w:hAnsiTheme="minorHAnsi"/>
          <w:sz w:val="20"/>
          <w:szCs w:val="20"/>
        </w:rPr>
        <w:t>Bieliny</w:t>
      </w:r>
      <w:r w:rsidRPr="002D3522">
        <w:rPr>
          <w:rFonts w:asciiTheme="minorHAnsi" w:hAnsiTheme="minorHAnsi"/>
          <w:sz w:val="20"/>
          <w:szCs w:val="20"/>
        </w:rPr>
        <w:t xml:space="preserve">, prowadząc postępowanie o udzieleniu zamówienia publicznego w trybie licytacji elektronicznej na realizację zadania: „Zakup energii elektrycznej” przesyła niniejszym pismem treść Państwa zapytań, które drogą mailową w dniu </w:t>
      </w:r>
      <w:r w:rsidR="001C04EC" w:rsidRPr="002D3522">
        <w:rPr>
          <w:rFonts w:asciiTheme="minorHAnsi" w:hAnsiTheme="minorHAnsi"/>
          <w:sz w:val="20"/>
          <w:szCs w:val="20"/>
        </w:rPr>
        <w:t>26</w:t>
      </w:r>
      <w:r w:rsidR="00AB1D05" w:rsidRPr="002D3522">
        <w:rPr>
          <w:rFonts w:asciiTheme="minorHAnsi" w:hAnsiTheme="minorHAnsi"/>
          <w:sz w:val="20"/>
          <w:szCs w:val="20"/>
        </w:rPr>
        <w:t>.10</w:t>
      </w:r>
      <w:r w:rsidRPr="002D3522">
        <w:rPr>
          <w:rFonts w:asciiTheme="minorHAnsi" w:hAnsiTheme="minorHAnsi"/>
          <w:sz w:val="20"/>
          <w:szCs w:val="20"/>
        </w:rPr>
        <w:t xml:space="preserve">.2015 </w:t>
      </w:r>
      <w:proofErr w:type="gramStart"/>
      <w:r w:rsidRPr="002D3522">
        <w:rPr>
          <w:rFonts w:asciiTheme="minorHAnsi" w:hAnsiTheme="minorHAnsi"/>
          <w:sz w:val="20"/>
          <w:szCs w:val="20"/>
        </w:rPr>
        <w:t>r</w:t>
      </w:r>
      <w:proofErr w:type="gramEnd"/>
      <w:r w:rsidRPr="002D3522">
        <w:rPr>
          <w:rFonts w:asciiTheme="minorHAnsi" w:hAnsiTheme="minorHAnsi"/>
          <w:sz w:val="20"/>
          <w:szCs w:val="20"/>
        </w:rPr>
        <w:t>. wpłynęły do Pełnomocnika Zamawiającego, dotyczących przedmiotowego postępowania wraz z odpowiedziami, w celu wyjaśnienia wątpliwości dotyczących ogłoszenia L-3</w:t>
      </w:r>
      <w:r w:rsidR="001C04EC" w:rsidRPr="002D3522">
        <w:rPr>
          <w:rFonts w:asciiTheme="minorHAnsi" w:hAnsiTheme="minorHAnsi"/>
          <w:sz w:val="20"/>
          <w:szCs w:val="20"/>
        </w:rPr>
        <w:t>40</w:t>
      </w:r>
      <w:r w:rsidRPr="002D3522">
        <w:rPr>
          <w:rFonts w:asciiTheme="minorHAnsi" w:hAnsiTheme="minorHAnsi"/>
          <w:sz w:val="20"/>
          <w:szCs w:val="20"/>
        </w:rPr>
        <w:t xml:space="preserve">-2015, nr ogłoszenia BZP </w:t>
      </w:r>
      <w:r w:rsidRPr="002D3522">
        <w:rPr>
          <w:rFonts w:asciiTheme="minorHAnsi" w:hAnsiTheme="minorHAnsi"/>
          <w:bCs/>
          <w:sz w:val="20"/>
          <w:szCs w:val="20"/>
        </w:rPr>
        <w:t>2</w:t>
      </w:r>
      <w:r w:rsidR="00AB1D05" w:rsidRPr="002D3522">
        <w:rPr>
          <w:rFonts w:asciiTheme="minorHAnsi" w:hAnsiTheme="minorHAnsi"/>
          <w:bCs/>
          <w:sz w:val="20"/>
          <w:szCs w:val="20"/>
        </w:rPr>
        <w:t>8</w:t>
      </w:r>
      <w:r w:rsidR="00CB0E5B" w:rsidRPr="002D3522">
        <w:rPr>
          <w:rFonts w:asciiTheme="minorHAnsi" w:hAnsiTheme="minorHAnsi"/>
          <w:bCs/>
          <w:sz w:val="20"/>
          <w:szCs w:val="20"/>
        </w:rPr>
        <w:t>3738</w:t>
      </w:r>
      <w:r w:rsidRPr="002D3522">
        <w:rPr>
          <w:rFonts w:asciiTheme="minorHAnsi" w:hAnsiTheme="minorHAnsi"/>
          <w:sz w:val="20"/>
          <w:szCs w:val="20"/>
        </w:rPr>
        <w:t>– 2015.</w:t>
      </w:r>
    </w:p>
    <w:p w:rsidR="00D802F2" w:rsidRPr="002D3522" w:rsidRDefault="00D802F2" w:rsidP="00640FBE">
      <w:pPr>
        <w:jc w:val="both"/>
        <w:rPr>
          <w:rFonts w:asciiTheme="minorHAnsi" w:hAnsiTheme="minorHAnsi"/>
          <w:sz w:val="20"/>
          <w:szCs w:val="20"/>
        </w:rPr>
      </w:pPr>
    </w:p>
    <w:p w:rsidR="002D3522" w:rsidRPr="002D3522" w:rsidRDefault="002D3522" w:rsidP="00640FBE">
      <w:pPr>
        <w:jc w:val="both"/>
        <w:rPr>
          <w:rFonts w:asciiTheme="minorHAnsi" w:hAnsiTheme="minorHAnsi" w:cs="Arial"/>
          <w:sz w:val="20"/>
          <w:szCs w:val="20"/>
        </w:rPr>
      </w:pPr>
      <w:r w:rsidRPr="002D3522">
        <w:rPr>
          <w:rFonts w:asciiTheme="minorHAnsi" w:hAnsiTheme="minorHAnsi" w:cs="Arial"/>
          <w:b/>
          <w:sz w:val="20"/>
          <w:szCs w:val="20"/>
        </w:rPr>
        <w:t xml:space="preserve">Pytanie 1. </w:t>
      </w:r>
      <w:r w:rsidRPr="002D3522">
        <w:rPr>
          <w:rFonts w:asciiTheme="minorHAnsi" w:hAnsiTheme="minorHAnsi" w:cs="Arial"/>
          <w:sz w:val="20"/>
          <w:szCs w:val="20"/>
        </w:rPr>
        <w:t>Zwracamy się z zapytaniem</w:t>
      </w:r>
      <w:r w:rsidRPr="002D3522">
        <w:rPr>
          <w:rFonts w:asciiTheme="minorHAnsi" w:hAnsiTheme="minorHAnsi" w:cs="Arial"/>
          <w:b/>
          <w:sz w:val="20"/>
          <w:szCs w:val="20"/>
        </w:rPr>
        <w:t xml:space="preserve"> </w:t>
      </w:r>
      <w:r w:rsidRPr="002D3522">
        <w:rPr>
          <w:rFonts w:asciiTheme="minorHAnsi" w:hAnsiTheme="minorHAnsi" w:cs="Arial"/>
          <w:sz w:val="20"/>
          <w:szCs w:val="20"/>
        </w:rPr>
        <w:t>czy Zamawiający przekaże niezbędne dane do przeprowadzenia procedury zmiany sprzedawcy w wersji elektronicznej Excel niezwłocznie po podpisaniu umowy? Wyłoniony Wykonawca będzie potrzebował następujących danych do przeprowadzenia zmiany sprzedawcy dla punktu poboru:</w:t>
      </w:r>
    </w:p>
    <w:p w:rsidR="002D3522" w:rsidRPr="002D3522" w:rsidRDefault="002D3522" w:rsidP="00640FBE">
      <w:pPr>
        <w:jc w:val="both"/>
        <w:rPr>
          <w:rFonts w:asciiTheme="minorHAnsi" w:hAnsiTheme="minorHAnsi" w:cs="Arial"/>
          <w:sz w:val="20"/>
          <w:szCs w:val="20"/>
        </w:rPr>
      </w:pPr>
      <w:r w:rsidRPr="002D3522">
        <w:rPr>
          <w:rFonts w:asciiTheme="minorHAnsi" w:hAnsiTheme="minorHAnsi" w:cs="Arial"/>
          <w:sz w:val="20"/>
          <w:szCs w:val="20"/>
        </w:rPr>
        <w:t>- nazwa i adres firmy;</w:t>
      </w:r>
    </w:p>
    <w:p w:rsidR="002D3522" w:rsidRPr="002D3522" w:rsidRDefault="002D3522" w:rsidP="00640FBE">
      <w:pPr>
        <w:jc w:val="both"/>
        <w:rPr>
          <w:rFonts w:asciiTheme="minorHAnsi" w:hAnsiTheme="minorHAnsi" w:cs="Arial"/>
          <w:sz w:val="20"/>
          <w:szCs w:val="20"/>
        </w:rPr>
      </w:pPr>
      <w:r w:rsidRPr="002D3522">
        <w:rPr>
          <w:rFonts w:asciiTheme="minorHAnsi" w:hAnsiTheme="minorHAnsi" w:cs="Arial"/>
          <w:sz w:val="20"/>
          <w:szCs w:val="20"/>
        </w:rPr>
        <w:t>- opis punktu poboru;</w:t>
      </w:r>
    </w:p>
    <w:p w:rsidR="002D3522" w:rsidRPr="002D3522" w:rsidRDefault="002D3522" w:rsidP="00640FBE">
      <w:pPr>
        <w:jc w:val="both"/>
        <w:rPr>
          <w:rFonts w:asciiTheme="minorHAnsi" w:hAnsiTheme="minorHAnsi" w:cs="Arial"/>
          <w:sz w:val="20"/>
          <w:szCs w:val="20"/>
        </w:rPr>
      </w:pPr>
      <w:r w:rsidRPr="002D3522">
        <w:rPr>
          <w:rFonts w:asciiTheme="minorHAnsi" w:hAnsiTheme="minorHAnsi" w:cs="Arial"/>
          <w:sz w:val="20"/>
          <w:szCs w:val="20"/>
        </w:rPr>
        <w:t>- adres punktu poboru (miejscowość, ulica, numer lokalu, kod, gmina);</w:t>
      </w:r>
    </w:p>
    <w:p w:rsidR="002D3522" w:rsidRPr="002D3522" w:rsidRDefault="002D3522" w:rsidP="00640FBE">
      <w:pPr>
        <w:jc w:val="both"/>
        <w:rPr>
          <w:rFonts w:asciiTheme="minorHAnsi" w:hAnsiTheme="minorHAnsi" w:cs="Arial"/>
          <w:sz w:val="20"/>
          <w:szCs w:val="20"/>
        </w:rPr>
      </w:pPr>
      <w:r w:rsidRPr="002D3522">
        <w:rPr>
          <w:rFonts w:asciiTheme="minorHAnsi" w:hAnsiTheme="minorHAnsi" w:cs="Arial"/>
          <w:sz w:val="20"/>
          <w:szCs w:val="20"/>
        </w:rPr>
        <w:t>- grupa taryfowa (obecna i nowa);</w:t>
      </w:r>
    </w:p>
    <w:p w:rsidR="002D3522" w:rsidRPr="002D3522" w:rsidRDefault="002D3522" w:rsidP="00640FBE">
      <w:pPr>
        <w:jc w:val="both"/>
        <w:rPr>
          <w:rFonts w:asciiTheme="minorHAnsi" w:hAnsiTheme="minorHAnsi" w:cs="Arial"/>
          <w:sz w:val="20"/>
          <w:szCs w:val="20"/>
        </w:rPr>
      </w:pPr>
      <w:r w:rsidRPr="002D3522">
        <w:rPr>
          <w:rFonts w:asciiTheme="minorHAnsi" w:hAnsiTheme="minorHAnsi" w:cs="Arial"/>
          <w:sz w:val="20"/>
          <w:szCs w:val="20"/>
        </w:rPr>
        <w:t>- moc umowna;</w:t>
      </w:r>
    </w:p>
    <w:p w:rsidR="002D3522" w:rsidRPr="002D3522" w:rsidRDefault="002D3522" w:rsidP="00640FBE">
      <w:pPr>
        <w:jc w:val="both"/>
        <w:rPr>
          <w:rFonts w:asciiTheme="minorHAnsi" w:hAnsiTheme="minorHAnsi" w:cs="Arial"/>
          <w:sz w:val="20"/>
          <w:szCs w:val="20"/>
        </w:rPr>
      </w:pPr>
      <w:r w:rsidRPr="002D3522">
        <w:rPr>
          <w:rFonts w:asciiTheme="minorHAnsi" w:hAnsiTheme="minorHAnsi" w:cs="Arial"/>
          <w:sz w:val="20"/>
          <w:szCs w:val="20"/>
        </w:rPr>
        <w:t>- planowane roczne zużycie energii;</w:t>
      </w:r>
    </w:p>
    <w:p w:rsidR="002D3522" w:rsidRPr="002D3522" w:rsidRDefault="002D3522" w:rsidP="00640FBE">
      <w:pPr>
        <w:jc w:val="both"/>
        <w:rPr>
          <w:rFonts w:asciiTheme="minorHAnsi" w:hAnsiTheme="minorHAnsi" w:cs="Arial"/>
          <w:sz w:val="20"/>
          <w:szCs w:val="20"/>
        </w:rPr>
      </w:pPr>
      <w:r w:rsidRPr="002D3522">
        <w:rPr>
          <w:rFonts w:asciiTheme="minorHAnsi" w:hAnsiTheme="minorHAnsi" w:cs="Arial"/>
          <w:sz w:val="20"/>
          <w:szCs w:val="20"/>
        </w:rPr>
        <w:t>- numer licznika;</w:t>
      </w:r>
    </w:p>
    <w:p w:rsidR="002D3522" w:rsidRPr="002D3522" w:rsidRDefault="002D3522" w:rsidP="00640FBE">
      <w:pPr>
        <w:jc w:val="both"/>
        <w:rPr>
          <w:rFonts w:asciiTheme="minorHAnsi" w:hAnsiTheme="minorHAnsi" w:cs="Arial"/>
          <w:sz w:val="20"/>
          <w:szCs w:val="20"/>
        </w:rPr>
      </w:pPr>
      <w:r w:rsidRPr="002D3522">
        <w:rPr>
          <w:rFonts w:asciiTheme="minorHAnsi" w:hAnsiTheme="minorHAnsi" w:cs="Arial"/>
          <w:sz w:val="20"/>
          <w:szCs w:val="20"/>
        </w:rPr>
        <w:t>- Operator Systemu Dystrybucyjnego;</w:t>
      </w:r>
    </w:p>
    <w:p w:rsidR="002D3522" w:rsidRPr="002D3522" w:rsidRDefault="002D3522" w:rsidP="00640FBE">
      <w:pPr>
        <w:jc w:val="both"/>
        <w:rPr>
          <w:rFonts w:asciiTheme="minorHAnsi" w:hAnsiTheme="minorHAnsi" w:cs="Arial"/>
          <w:sz w:val="20"/>
          <w:szCs w:val="20"/>
        </w:rPr>
      </w:pPr>
      <w:r w:rsidRPr="002D3522">
        <w:rPr>
          <w:rFonts w:asciiTheme="minorHAnsi" w:hAnsiTheme="minorHAnsi" w:cs="Arial"/>
          <w:sz w:val="20"/>
          <w:szCs w:val="20"/>
        </w:rPr>
        <w:t>- nazwa dotychczasowego Sprzedawcy;</w:t>
      </w:r>
    </w:p>
    <w:p w:rsidR="002D3522" w:rsidRPr="002D3522" w:rsidRDefault="002D3522" w:rsidP="00640FBE">
      <w:pPr>
        <w:jc w:val="both"/>
        <w:rPr>
          <w:rFonts w:asciiTheme="minorHAnsi" w:hAnsiTheme="minorHAnsi" w:cs="Arial"/>
          <w:sz w:val="20"/>
          <w:szCs w:val="20"/>
        </w:rPr>
      </w:pPr>
      <w:r w:rsidRPr="002D3522">
        <w:rPr>
          <w:rFonts w:asciiTheme="minorHAnsi" w:hAnsiTheme="minorHAnsi" w:cs="Arial"/>
          <w:sz w:val="20"/>
          <w:szCs w:val="20"/>
        </w:rPr>
        <w:t>- numer aktualnie obowiązującej umowy;</w:t>
      </w:r>
    </w:p>
    <w:p w:rsidR="002D3522" w:rsidRPr="002D3522" w:rsidRDefault="002D3522" w:rsidP="00640FBE">
      <w:pPr>
        <w:jc w:val="both"/>
        <w:rPr>
          <w:rFonts w:asciiTheme="minorHAnsi" w:hAnsiTheme="minorHAnsi" w:cs="Arial"/>
          <w:sz w:val="20"/>
          <w:szCs w:val="20"/>
        </w:rPr>
      </w:pPr>
      <w:r w:rsidRPr="002D3522">
        <w:rPr>
          <w:rFonts w:asciiTheme="minorHAnsi" w:hAnsiTheme="minorHAnsi" w:cs="Arial"/>
          <w:sz w:val="20"/>
          <w:szCs w:val="20"/>
        </w:rPr>
        <w:t>- data zawarcia oraz okres wypowiedzenia dotychczasowej umowy;</w:t>
      </w:r>
    </w:p>
    <w:p w:rsidR="002D3522" w:rsidRPr="002D3522" w:rsidRDefault="002D3522" w:rsidP="00640FBE">
      <w:pPr>
        <w:jc w:val="both"/>
        <w:rPr>
          <w:rFonts w:asciiTheme="minorHAnsi" w:hAnsiTheme="minorHAnsi" w:cs="Arial"/>
          <w:sz w:val="20"/>
          <w:szCs w:val="20"/>
        </w:rPr>
      </w:pPr>
      <w:r w:rsidRPr="002D3522">
        <w:rPr>
          <w:rFonts w:asciiTheme="minorHAnsi" w:hAnsiTheme="minorHAnsi" w:cs="Arial"/>
          <w:sz w:val="20"/>
          <w:szCs w:val="20"/>
        </w:rPr>
        <w:t>- numer ewidencyjny</w:t>
      </w:r>
    </w:p>
    <w:p w:rsidR="002D3522" w:rsidRPr="002D3522" w:rsidRDefault="002D3522" w:rsidP="00640FBE">
      <w:pPr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2D3522">
        <w:rPr>
          <w:rFonts w:asciiTheme="minorHAnsi" w:hAnsiTheme="minorHAnsi" w:cs="Arial"/>
          <w:sz w:val="20"/>
          <w:szCs w:val="20"/>
        </w:rPr>
        <w:t xml:space="preserve"> - numer PPE</w:t>
      </w:r>
    </w:p>
    <w:p w:rsidR="002D3522" w:rsidRPr="002D3522" w:rsidRDefault="002D3522" w:rsidP="00640FBE">
      <w:pPr>
        <w:autoSpaceDE w:val="0"/>
        <w:autoSpaceDN w:val="0"/>
        <w:rPr>
          <w:rFonts w:asciiTheme="minorHAnsi" w:eastAsia="Calibri" w:hAnsiTheme="minorHAnsi" w:cs="Arial"/>
          <w:sz w:val="20"/>
          <w:szCs w:val="20"/>
        </w:rPr>
      </w:pPr>
      <w:proofErr w:type="gramStart"/>
      <w:r w:rsidRPr="002D3522">
        <w:rPr>
          <w:rFonts w:asciiTheme="minorHAnsi" w:eastAsia="Calibri" w:hAnsiTheme="minorHAnsi" w:cs="Arial"/>
          <w:sz w:val="20"/>
          <w:szCs w:val="20"/>
        </w:rPr>
        <w:t>oraz</w:t>
      </w:r>
      <w:proofErr w:type="gramEnd"/>
      <w:r w:rsidRPr="002D3522">
        <w:rPr>
          <w:rFonts w:asciiTheme="minorHAnsi" w:eastAsia="Calibri" w:hAnsiTheme="minorHAnsi" w:cs="Arial"/>
          <w:sz w:val="20"/>
          <w:szCs w:val="20"/>
        </w:rPr>
        <w:t xml:space="preserve"> dokumentów:</w:t>
      </w:r>
    </w:p>
    <w:p w:rsidR="002D3522" w:rsidRPr="002D3522" w:rsidRDefault="002D3522" w:rsidP="00640FBE">
      <w:pPr>
        <w:numPr>
          <w:ilvl w:val="0"/>
          <w:numId w:val="7"/>
        </w:numPr>
        <w:autoSpaceDE w:val="0"/>
        <w:autoSpaceDN w:val="0"/>
        <w:rPr>
          <w:rFonts w:asciiTheme="minorHAnsi" w:eastAsia="Calibri" w:hAnsiTheme="minorHAnsi" w:cs="Arial"/>
          <w:sz w:val="20"/>
          <w:szCs w:val="20"/>
        </w:rPr>
      </w:pPr>
      <w:r w:rsidRPr="002D3522">
        <w:rPr>
          <w:rFonts w:asciiTheme="minorHAnsi" w:eastAsia="Calibri" w:hAnsiTheme="minorHAnsi" w:cs="Arial"/>
          <w:sz w:val="20"/>
          <w:szCs w:val="20"/>
        </w:rPr>
        <w:t>Pełnomocnictwo,</w:t>
      </w:r>
    </w:p>
    <w:p w:rsidR="002D3522" w:rsidRPr="002D3522" w:rsidRDefault="002D3522" w:rsidP="00640FBE">
      <w:pPr>
        <w:numPr>
          <w:ilvl w:val="0"/>
          <w:numId w:val="7"/>
        </w:numPr>
        <w:autoSpaceDE w:val="0"/>
        <w:autoSpaceDN w:val="0"/>
        <w:rPr>
          <w:rFonts w:asciiTheme="minorHAnsi" w:eastAsia="Calibri" w:hAnsiTheme="minorHAnsi" w:cs="Arial"/>
          <w:sz w:val="20"/>
          <w:szCs w:val="20"/>
        </w:rPr>
      </w:pPr>
      <w:proofErr w:type="gramStart"/>
      <w:r w:rsidRPr="002D3522">
        <w:rPr>
          <w:rFonts w:asciiTheme="minorHAnsi" w:eastAsia="Calibri" w:hAnsiTheme="minorHAnsi" w:cs="Arial"/>
          <w:sz w:val="20"/>
          <w:szCs w:val="20"/>
        </w:rPr>
        <w:t>dokument</w:t>
      </w:r>
      <w:proofErr w:type="gramEnd"/>
      <w:r w:rsidRPr="002D3522">
        <w:rPr>
          <w:rFonts w:asciiTheme="minorHAnsi" w:eastAsia="Calibri" w:hAnsiTheme="minorHAnsi" w:cs="Arial"/>
          <w:sz w:val="20"/>
          <w:szCs w:val="20"/>
        </w:rPr>
        <w:t xml:space="preserve"> nadania numeru NIP,</w:t>
      </w:r>
    </w:p>
    <w:p w:rsidR="002D3522" w:rsidRPr="002D3522" w:rsidRDefault="002D3522" w:rsidP="00640FBE">
      <w:pPr>
        <w:numPr>
          <w:ilvl w:val="0"/>
          <w:numId w:val="7"/>
        </w:numPr>
        <w:autoSpaceDE w:val="0"/>
        <w:autoSpaceDN w:val="0"/>
        <w:rPr>
          <w:rFonts w:asciiTheme="minorHAnsi" w:eastAsia="Calibri" w:hAnsiTheme="minorHAnsi" w:cs="Arial"/>
          <w:sz w:val="20"/>
          <w:szCs w:val="20"/>
        </w:rPr>
      </w:pPr>
      <w:proofErr w:type="gramStart"/>
      <w:r w:rsidRPr="002D3522">
        <w:rPr>
          <w:rFonts w:asciiTheme="minorHAnsi" w:eastAsia="Calibri" w:hAnsiTheme="minorHAnsi" w:cs="Arial"/>
          <w:sz w:val="20"/>
          <w:szCs w:val="20"/>
        </w:rPr>
        <w:t>dokument</w:t>
      </w:r>
      <w:proofErr w:type="gramEnd"/>
      <w:r w:rsidRPr="002D3522">
        <w:rPr>
          <w:rFonts w:asciiTheme="minorHAnsi" w:eastAsia="Calibri" w:hAnsiTheme="minorHAnsi" w:cs="Arial"/>
          <w:sz w:val="20"/>
          <w:szCs w:val="20"/>
        </w:rPr>
        <w:t xml:space="preserve"> nadania numeru REGON,</w:t>
      </w:r>
    </w:p>
    <w:p w:rsidR="002D3522" w:rsidRPr="002D3522" w:rsidRDefault="002D3522" w:rsidP="00640FBE">
      <w:pPr>
        <w:numPr>
          <w:ilvl w:val="0"/>
          <w:numId w:val="7"/>
        </w:numPr>
        <w:autoSpaceDE w:val="0"/>
        <w:autoSpaceDN w:val="0"/>
        <w:rPr>
          <w:rFonts w:asciiTheme="minorHAnsi" w:eastAsia="Calibri" w:hAnsiTheme="minorHAnsi" w:cs="Arial"/>
          <w:sz w:val="20"/>
          <w:szCs w:val="20"/>
        </w:rPr>
      </w:pPr>
      <w:r w:rsidRPr="002D3522">
        <w:rPr>
          <w:rFonts w:asciiTheme="minorHAnsi" w:eastAsia="Calibri" w:hAnsiTheme="minorHAnsi" w:cs="Arial"/>
          <w:sz w:val="20"/>
          <w:szCs w:val="20"/>
        </w:rPr>
        <w:t xml:space="preserve">KRS lub inny dokument na </w:t>
      </w:r>
      <w:proofErr w:type="gramStart"/>
      <w:r w:rsidRPr="002D3522">
        <w:rPr>
          <w:rFonts w:asciiTheme="minorHAnsi" w:eastAsia="Calibri" w:hAnsiTheme="minorHAnsi" w:cs="Arial"/>
          <w:sz w:val="20"/>
          <w:szCs w:val="20"/>
        </w:rPr>
        <w:t>podstawie którego</w:t>
      </w:r>
      <w:proofErr w:type="gramEnd"/>
      <w:r w:rsidRPr="002D3522">
        <w:rPr>
          <w:rFonts w:asciiTheme="minorHAnsi" w:eastAsia="Calibri" w:hAnsiTheme="minorHAnsi" w:cs="Arial"/>
          <w:sz w:val="20"/>
          <w:szCs w:val="20"/>
        </w:rPr>
        <w:t xml:space="preserve"> działa dana jednostka</w:t>
      </w:r>
    </w:p>
    <w:p w:rsidR="002D3522" w:rsidRPr="00640FBE" w:rsidRDefault="002D3522" w:rsidP="00640FBE">
      <w:pPr>
        <w:numPr>
          <w:ilvl w:val="0"/>
          <w:numId w:val="7"/>
        </w:numPr>
        <w:autoSpaceDE w:val="0"/>
        <w:autoSpaceDN w:val="0"/>
        <w:ind w:right="10"/>
        <w:jc w:val="both"/>
        <w:rPr>
          <w:rFonts w:asciiTheme="minorHAnsi" w:eastAsia="Calibri" w:hAnsiTheme="minorHAnsi" w:cs="Arial"/>
          <w:sz w:val="20"/>
          <w:szCs w:val="20"/>
        </w:rPr>
      </w:pPr>
      <w:proofErr w:type="gramStart"/>
      <w:r w:rsidRPr="002D3522">
        <w:rPr>
          <w:rFonts w:asciiTheme="minorHAnsi" w:eastAsia="Calibri" w:hAnsiTheme="minorHAnsi" w:cs="Arial"/>
          <w:sz w:val="20"/>
          <w:szCs w:val="20"/>
        </w:rPr>
        <w:t>dokument</w:t>
      </w:r>
      <w:proofErr w:type="gramEnd"/>
      <w:r w:rsidRPr="002D3522">
        <w:rPr>
          <w:rFonts w:asciiTheme="minorHAnsi" w:eastAsia="Calibri" w:hAnsiTheme="minorHAnsi" w:cs="Arial"/>
          <w:sz w:val="20"/>
          <w:szCs w:val="20"/>
        </w:rPr>
        <w:t xml:space="preserve"> potwierdzający umocowania danej osoby do podpisania umowy sprzedaży energii elektrycznej oraz pełnomocnictwa.</w:t>
      </w:r>
    </w:p>
    <w:p w:rsidR="002D3522" w:rsidRPr="002D3522" w:rsidRDefault="002D3522" w:rsidP="00640FBE">
      <w:pPr>
        <w:autoSpaceDE w:val="0"/>
        <w:autoSpaceDN w:val="0"/>
        <w:ind w:left="-142" w:right="10"/>
        <w:jc w:val="both"/>
        <w:rPr>
          <w:rFonts w:asciiTheme="minorHAnsi" w:eastAsia="Calibri" w:hAnsiTheme="minorHAnsi" w:cs="Arial"/>
          <w:b/>
          <w:sz w:val="20"/>
          <w:szCs w:val="20"/>
        </w:rPr>
      </w:pPr>
      <w:r w:rsidRPr="002D3522">
        <w:rPr>
          <w:rFonts w:asciiTheme="minorHAnsi" w:eastAsia="Calibri" w:hAnsiTheme="minorHAnsi" w:cs="Arial"/>
          <w:b/>
          <w:sz w:val="20"/>
          <w:szCs w:val="20"/>
        </w:rPr>
        <w:t>Odpowiedź 1.</w:t>
      </w:r>
    </w:p>
    <w:p w:rsidR="002D3522" w:rsidRPr="00AD0CC6" w:rsidRDefault="002D3522" w:rsidP="00640FBE">
      <w:pPr>
        <w:ind w:left="-142"/>
        <w:rPr>
          <w:rFonts w:asciiTheme="minorHAnsi" w:hAnsiTheme="minorHAnsi"/>
          <w:sz w:val="20"/>
          <w:szCs w:val="20"/>
        </w:rPr>
      </w:pPr>
      <w:r w:rsidRPr="00AD0CC6">
        <w:rPr>
          <w:rFonts w:asciiTheme="minorHAnsi" w:hAnsiTheme="minorHAnsi"/>
          <w:sz w:val="20"/>
          <w:szCs w:val="20"/>
        </w:rPr>
        <w:t>Pełnomocnik Zamawiającego informuje, że przekaże niezwłocznie po podpisaniu umów w wersji elektronicznej Excel wszelkie dane, które jest w stanie pozyskać z faktur i umów:</w:t>
      </w:r>
    </w:p>
    <w:p w:rsidR="002D3522" w:rsidRPr="00AD0CC6" w:rsidRDefault="002D3522" w:rsidP="00640FBE">
      <w:pPr>
        <w:ind w:left="-142"/>
        <w:rPr>
          <w:rFonts w:asciiTheme="minorHAnsi" w:hAnsiTheme="minorHAnsi"/>
          <w:sz w:val="20"/>
          <w:szCs w:val="20"/>
        </w:rPr>
      </w:pPr>
      <w:r w:rsidRPr="00AD0CC6">
        <w:rPr>
          <w:rFonts w:asciiTheme="minorHAnsi" w:hAnsiTheme="minorHAnsi"/>
          <w:sz w:val="20"/>
          <w:szCs w:val="20"/>
        </w:rPr>
        <w:t>- nazwa i adres firmy;</w:t>
      </w:r>
    </w:p>
    <w:p w:rsidR="002D3522" w:rsidRPr="00AD0CC6" w:rsidRDefault="002D3522" w:rsidP="00640FBE">
      <w:pPr>
        <w:ind w:left="-142"/>
        <w:rPr>
          <w:rFonts w:asciiTheme="minorHAnsi" w:hAnsiTheme="minorHAnsi"/>
          <w:sz w:val="20"/>
          <w:szCs w:val="20"/>
        </w:rPr>
      </w:pPr>
      <w:r w:rsidRPr="00AD0CC6">
        <w:rPr>
          <w:rFonts w:asciiTheme="minorHAnsi" w:hAnsiTheme="minorHAnsi"/>
          <w:sz w:val="20"/>
          <w:szCs w:val="20"/>
        </w:rPr>
        <w:t>- opis punktu poboru;</w:t>
      </w:r>
    </w:p>
    <w:p w:rsidR="002D3522" w:rsidRPr="00AD0CC6" w:rsidRDefault="002D3522" w:rsidP="00640FBE">
      <w:pPr>
        <w:ind w:left="-142"/>
        <w:rPr>
          <w:rFonts w:asciiTheme="minorHAnsi" w:hAnsiTheme="minorHAnsi"/>
          <w:sz w:val="20"/>
          <w:szCs w:val="20"/>
        </w:rPr>
      </w:pPr>
      <w:r w:rsidRPr="00AD0CC6">
        <w:rPr>
          <w:rFonts w:asciiTheme="minorHAnsi" w:hAnsiTheme="minorHAnsi"/>
          <w:sz w:val="20"/>
          <w:szCs w:val="20"/>
        </w:rPr>
        <w:t>- adres punktu poboru (miejscowość, ulica, numer lokalu, kod, gmina);</w:t>
      </w:r>
    </w:p>
    <w:p w:rsidR="002D3522" w:rsidRPr="00AD0CC6" w:rsidRDefault="002D3522" w:rsidP="00640FBE">
      <w:pPr>
        <w:ind w:left="-142"/>
        <w:rPr>
          <w:rFonts w:asciiTheme="minorHAnsi" w:hAnsiTheme="minorHAnsi"/>
          <w:sz w:val="20"/>
          <w:szCs w:val="20"/>
        </w:rPr>
      </w:pPr>
      <w:r w:rsidRPr="00AD0CC6">
        <w:rPr>
          <w:rFonts w:asciiTheme="minorHAnsi" w:hAnsiTheme="minorHAnsi"/>
          <w:sz w:val="20"/>
          <w:szCs w:val="20"/>
        </w:rPr>
        <w:t>- grupa taryfowa (obecna i nowa);</w:t>
      </w:r>
    </w:p>
    <w:p w:rsidR="002D3522" w:rsidRPr="00AD0CC6" w:rsidRDefault="002D3522" w:rsidP="00640FBE">
      <w:pPr>
        <w:ind w:left="-142"/>
        <w:rPr>
          <w:rFonts w:asciiTheme="minorHAnsi" w:hAnsiTheme="minorHAnsi"/>
          <w:sz w:val="20"/>
          <w:szCs w:val="20"/>
        </w:rPr>
      </w:pPr>
      <w:r w:rsidRPr="00AD0CC6">
        <w:rPr>
          <w:rFonts w:asciiTheme="minorHAnsi" w:hAnsiTheme="minorHAnsi"/>
          <w:sz w:val="20"/>
          <w:szCs w:val="20"/>
        </w:rPr>
        <w:t>- moc umowna;</w:t>
      </w:r>
    </w:p>
    <w:p w:rsidR="002D3522" w:rsidRPr="00AD0CC6" w:rsidRDefault="002D3522" w:rsidP="00640FBE">
      <w:pPr>
        <w:ind w:left="-142"/>
        <w:rPr>
          <w:rFonts w:asciiTheme="minorHAnsi" w:hAnsiTheme="minorHAnsi"/>
          <w:sz w:val="20"/>
          <w:szCs w:val="20"/>
        </w:rPr>
      </w:pPr>
      <w:r w:rsidRPr="00AD0CC6">
        <w:rPr>
          <w:rFonts w:asciiTheme="minorHAnsi" w:hAnsiTheme="minorHAnsi"/>
          <w:sz w:val="20"/>
          <w:szCs w:val="20"/>
        </w:rPr>
        <w:t>- planowane roczne zużycie energii;</w:t>
      </w:r>
    </w:p>
    <w:p w:rsidR="002D3522" w:rsidRPr="00AD0CC6" w:rsidRDefault="002D3522" w:rsidP="00640FBE">
      <w:pPr>
        <w:ind w:left="-142"/>
        <w:rPr>
          <w:rFonts w:asciiTheme="minorHAnsi" w:hAnsiTheme="minorHAnsi"/>
          <w:sz w:val="20"/>
          <w:szCs w:val="20"/>
        </w:rPr>
      </w:pPr>
      <w:r w:rsidRPr="00AD0CC6">
        <w:rPr>
          <w:rFonts w:asciiTheme="minorHAnsi" w:hAnsiTheme="minorHAnsi"/>
          <w:sz w:val="20"/>
          <w:szCs w:val="20"/>
        </w:rPr>
        <w:t>- numer licznika;</w:t>
      </w:r>
    </w:p>
    <w:p w:rsidR="002D3522" w:rsidRPr="00AD0CC6" w:rsidRDefault="002D3522" w:rsidP="00640FBE">
      <w:pPr>
        <w:ind w:left="-142"/>
        <w:rPr>
          <w:rFonts w:asciiTheme="minorHAnsi" w:hAnsiTheme="minorHAnsi"/>
          <w:sz w:val="20"/>
          <w:szCs w:val="20"/>
        </w:rPr>
      </w:pPr>
      <w:r w:rsidRPr="00AD0CC6">
        <w:rPr>
          <w:rFonts w:asciiTheme="minorHAnsi" w:hAnsiTheme="minorHAnsi"/>
          <w:sz w:val="20"/>
          <w:szCs w:val="20"/>
        </w:rPr>
        <w:t>- Operator Systemu Dystrybucyjnego;</w:t>
      </w:r>
    </w:p>
    <w:p w:rsidR="002D3522" w:rsidRPr="00AD0CC6" w:rsidRDefault="002D3522" w:rsidP="00640FBE">
      <w:pPr>
        <w:ind w:left="-142"/>
        <w:rPr>
          <w:rFonts w:asciiTheme="minorHAnsi" w:hAnsiTheme="minorHAnsi"/>
          <w:sz w:val="20"/>
          <w:szCs w:val="20"/>
        </w:rPr>
      </w:pPr>
      <w:r w:rsidRPr="00AD0CC6">
        <w:rPr>
          <w:rFonts w:asciiTheme="minorHAnsi" w:hAnsiTheme="minorHAnsi"/>
          <w:sz w:val="20"/>
          <w:szCs w:val="20"/>
        </w:rPr>
        <w:t>- nazwa dotychczasowego Sprzedawcy;</w:t>
      </w:r>
    </w:p>
    <w:p w:rsidR="002D3522" w:rsidRPr="00AD0CC6" w:rsidRDefault="002D3522" w:rsidP="00640FBE">
      <w:pPr>
        <w:ind w:left="-142"/>
        <w:rPr>
          <w:rFonts w:asciiTheme="minorHAnsi" w:hAnsiTheme="minorHAnsi"/>
          <w:sz w:val="20"/>
          <w:szCs w:val="20"/>
        </w:rPr>
      </w:pPr>
      <w:r w:rsidRPr="00AD0CC6">
        <w:rPr>
          <w:rFonts w:asciiTheme="minorHAnsi" w:hAnsiTheme="minorHAnsi"/>
          <w:sz w:val="20"/>
          <w:szCs w:val="20"/>
        </w:rPr>
        <w:t>- numer aktualnie obowiązującej umowy;</w:t>
      </w:r>
    </w:p>
    <w:p w:rsidR="002D3522" w:rsidRPr="00AD0CC6" w:rsidRDefault="002D3522" w:rsidP="00640FBE">
      <w:pPr>
        <w:ind w:left="-142"/>
        <w:rPr>
          <w:rFonts w:asciiTheme="minorHAnsi" w:hAnsiTheme="minorHAnsi"/>
          <w:sz w:val="20"/>
          <w:szCs w:val="20"/>
        </w:rPr>
      </w:pPr>
      <w:r w:rsidRPr="00AD0CC6">
        <w:rPr>
          <w:rFonts w:asciiTheme="minorHAnsi" w:hAnsiTheme="minorHAnsi"/>
          <w:sz w:val="20"/>
          <w:szCs w:val="20"/>
        </w:rPr>
        <w:t>- data zawarcia oraz okres wypowiedzenia dotychczasowej umowy;</w:t>
      </w:r>
    </w:p>
    <w:p w:rsidR="002D3522" w:rsidRPr="00AD0CC6" w:rsidRDefault="002D3522" w:rsidP="00640FBE">
      <w:pPr>
        <w:ind w:left="-142"/>
        <w:rPr>
          <w:rFonts w:asciiTheme="minorHAnsi" w:hAnsiTheme="minorHAnsi"/>
          <w:sz w:val="20"/>
          <w:szCs w:val="20"/>
        </w:rPr>
      </w:pPr>
      <w:r w:rsidRPr="00AD0CC6">
        <w:rPr>
          <w:rFonts w:asciiTheme="minorHAnsi" w:hAnsiTheme="minorHAnsi"/>
          <w:sz w:val="20"/>
          <w:szCs w:val="20"/>
        </w:rPr>
        <w:lastRenderedPageBreak/>
        <w:t>- numer ewidencyjny</w:t>
      </w:r>
    </w:p>
    <w:p w:rsidR="002D3522" w:rsidRPr="00AD0CC6" w:rsidRDefault="002D3522" w:rsidP="00640FBE">
      <w:pPr>
        <w:ind w:left="-142"/>
        <w:rPr>
          <w:rFonts w:asciiTheme="minorHAnsi" w:hAnsiTheme="minorHAnsi"/>
          <w:sz w:val="20"/>
          <w:szCs w:val="20"/>
        </w:rPr>
      </w:pPr>
      <w:r w:rsidRPr="00AD0CC6">
        <w:rPr>
          <w:rFonts w:asciiTheme="minorHAnsi" w:hAnsiTheme="minorHAnsi"/>
          <w:sz w:val="20"/>
          <w:szCs w:val="20"/>
        </w:rPr>
        <w:t xml:space="preserve"> - numer PPE</w:t>
      </w:r>
    </w:p>
    <w:p w:rsidR="002D3522" w:rsidRPr="00AD0CC6" w:rsidRDefault="002D3522" w:rsidP="00640FBE">
      <w:pPr>
        <w:ind w:left="-142"/>
        <w:rPr>
          <w:rFonts w:asciiTheme="minorHAnsi" w:hAnsiTheme="minorHAnsi"/>
          <w:sz w:val="20"/>
          <w:szCs w:val="20"/>
        </w:rPr>
      </w:pPr>
      <w:r w:rsidRPr="00AD0CC6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AD0CC6">
        <w:rPr>
          <w:rFonts w:asciiTheme="minorHAnsi" w:hAnsiTheme="minorHAnsi"/>
          <w:sz w:val="20"/>
          <w:szCs w:val="20"/>
        </w:rPr>
        <w:t>oraz</w:t>
      </w:r>
      <w:proofErr w:type="gramEnd"/>
      <w:r w:rsidRPr="00AD0CC6">
        <w:rPr>
          <w:rFonts w:asciiTheme="minorHAnsi" w:hAnsiTheme="minorHAnsi"/>
          <w:sz w:val="20"/>
          <w:szCs w:val="20"/>
        </w:rPr>
        <w:t xml:space="preserve"> dokumenty:</w:t>
      </w:r>
    </w:p>
    <w:p w:rsidR="002D3522" w:rsidRPr="00AD0CC6" w:rsidRDefault="002D3522" w:rsidP="00640FBE">
      <w:pPr>
        <w:numPr>
          <w:ilvl w:val="0"/>
          <w:numId w:val="3"/>
        </w:numPr>
        <w:autoSpaceDE w:val="0"/>
        <w:autoSpaceDN w:val="0"/>
        <w:ind w:left="-142"/>
        <w:rPr>
          <w:rFonts w:asciiTheme="minorHAnsi" w:hAnsiTheme="minorHAnsi" w:cs="Arial"/>
          <w:i/>
          <w:sz w:val="20"/>
          <w:szCs w:val="20"/>
          <w:lang w:val="cs-CZ"/>
        </w:rPr>
      </w:pPr>
      <w:r w:rsidRPr="00AD0CC6">
        <w:rPr>
          <w:rFonts w:asciiTheme="minorHAnsi" w:hAnsiTheme="minorHAnsi" w:cs="Arial"/>
          <w:i/>
          <w:sz w:val="20"/>
          <w:szCs w:val="20"/>
          <w:lang w:val="cs-CZ"/>
        </w:rPr>
        <w:t>Pełnomocnictwo,</w:t>
      </w:r>
    </w:p>
    <w:p w:rsidR="002D3522" w:rsidRPr="00AD0CC6" w:rsidRDefault="002D3522" w:rsidP="00640FBE">
      <w:pPr>
        <w:numPr>
          <w:ilvl w:val="0"/>
          <w:numId w:val="3"/>
        </w:numPr>
        <w:autoSpaceDE w:val="0"/>
        <w:autoSpaceDN w:val="0"/>
        <w:ind w:left="-142"/>
        <w:rPr>
          <w:rFonts w:asciiTheme="minorHAnsi" w:hAnsiTheme="minorHAnsi" w:cs="Arial"/>
          <w:i/>
          <w:sz w:val="20"/>
          <w:szCs w:val="20"/>
          <w:lang w:val="cs-CZ"/>
        </w:rPr>
      </w:pPr>
      <w:r w:rsidRPr="00AD0CC6">
        <w:rPr>
          <w:rFonts w:asciiTheme="minorHAnsi" w:hAnsiTheme="minorHAnsi" w:cs="Arial"/>
          <w:i/>
          <w:sz w:val="20"/>
          <w:szCs w:val="20"/>
          <w:lang w:val="cs-CZ"/>
        </w:rPr>
        <w:t>dokument nadania numeru NIP,</w:t>
      </w:r>
    </w:p>
    <w:p w:rsidR="002D3522" w:rsidRPr="00AD0CC6" w:rsidRDefault="002D3522" w:rsidP="00640FBE">
      <w:pPr>
        <w:numPr>
          <w:ilvl w:val="0"/>
          <w:numId w:val="3"/>
        </w:numPr>
        <w:autoSpaceDE w:val="0"/>
        <w:autoSpaceDN w:val="0"/>
        <w:ind w:left="-142"/>
        <w:rPr>
          <w:rFonts w:asciiTheme="minorHAnsi" w:hAnsiTheme="minorHAnsi" w:cs="Arial"/>
          <w:i/>
          <w:sz w:val="20"/>
          <w:szCs w:val="20"/>
          <w:lang w:val="cs-CZ"/>
        </w:rPr>
      </w:pPr>
      <w:r w:rsidRPr="00AD0CC6">
        <w:rPr>
          <w:rFonts w:asciiTheme="minorHAnsi" w:hAnsiTheme="minorHAnsi" w:cs="Arial"/>
          <w:i/>
          <w:sz w:val="20"/>
          <w:szCs w:val="20"/>
          <w:lang w:val="cs-CZ"/>
        </w:rPr>
        <w:t>dokument nadania numeru REGON,</w:t>
      </w:r>
    </w:p>
    <w:p w:rsidR="002D3522" w:rsidRPr="00AD0CC6" w:rsidRDefault="002D3522" w:rsidP="00640FBE">
      <w:pPr>
        <w:numPr>
          <w:ilvl w:val="0"/>
          <w:numId w:val="3"/>
        </w:numPr>
        <w:autoSpaceDE w:val="0"/>
        <w:autoSpaceDN w:val="0"/>
        <w:ind w:left="-142"/>
        <w:rPr>
          <w:rFonts w:asciiTheme="minorHAnsi" w:hAnsiTheme="minorHAnsi" w:cs="Arial"/>
          <w:i/>
          <w:sz w:val="20"/>
          <w:szCs w:val="20"/>
          <w:lang w:val="cs-CZ"/>
        </w:rPr>
      </w:pPr>
      <w:r w:rsidRPr="00AD0CC6">
        <w:rPr>
          <w:rFonts w:asciiTheme="minorHAnsi" w:hAnsiTheme="minorHAnsi" w:cs="Arial"/>
          <w:i/>
          <w:sz w:val="20"/>
          <w:szCs w:val="20"/>
          <w:lang w:val="cs-CZ"/>
        </w:rPr>
        <w:t>KRS lub inny dokument na podstawie którego działa dana jednostka</w:t>
      </w:r>
    </w:p>
    <w:p w:rsidR="002D3522" w:rsidRPr="00AD0CC6" w:rsidRDefault="002D3522" w:rsidP="00640FBE">
      <w:pPr>
        <w:numPr>
          <w:ilvl w:val="0"/>
          <w:numId w:val="3"/>
        </w:numPr>
        <w:autoSpaceDE w:val="0"/>
        <w:autoSpaceDN w:val="0"/>
        <w:ind w:left="-142" w:right="10"/>
        <w:jc w:val="both"/>
        <w:rPr>
          <w:rFonts w:asciiTheme="minorHAnsi" w:hAnsiTheme="minorHAnsi" w:cs="Arial"/>
          <w:i/>
          <w:sz w:val="20"/>
          <w:szCs w:val="20"/>
          <w:lang w:val="cs-CZ"/>
        </w:rPr>
      </w:pPr>
      <w:r w:rsidRPr="00AD0CC6">
        <w:rPr>
          <w:rFonts w:asciiTheme="minorHAnsi" w:hAnsiTheme="minorHAnsi" w:cs="Arial"/>
          <w:i/>
          <w:sz w:val="20"/>
          <w:szCs w:val="20"/>
          <w:lang w:val="cs-CZ"/>
        </w:rPr>
        <w:t>dokument potwierdzający umocowania danej osoby do podpisania umowy sprzedaży energii elektrycznej oraz pełnomocnictwa.</w:t>
      </w:r>
    </w:p>
    <w:p w:rsidR="002D3522" w:rsidRPr="002D3522" w:rsidRDefault="002D3522" w:rsidP="00640FBE">
      <w:pPr>
        <w:autoSpaceDE w:val="0"/>
        <w:autoSpaceDN w:val="0"/>
        <w:ind w:right="10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2D3522" w:rsidRPr="002D3522" w:rsidRDefault="002D3522" w:rsidP="00640FBE">
      <w:pPr>
        <w:jc w:val="both"/>
        <w:rPr>
          <w:rFonts w:asciiTheme="minorHAnsi" w:hAnsiTheme="minorHAnsi" w:cs="Arial"/>
          <w:sz w:val="20"/>
          <w:szCs w:val="20"/>
        </w:rPr>
      </w:pPr>
      <w:r w:rsidRPr="002D3522">
        <w:rPr>
          <w:rFonts w:asciiTheme="minorHAnsi" w:hAnsiTheme="minorHAnsi" w:cs="Arial"/>
          <w:b/>
          <w:sz w:val="20"/>
          <w:szCs w:val="20"/>
        </w:rPr>
        <w:t xml:space="preserve">Pytanie 2. </w:t>
      </w:r>
      <w:r w:rsidRPr="002D3522">
        <w:rPr>
          <w:rFonts w:asciiTheme="minorHAnsi" w:hAnsiTheme="minorHAnsi" w:cs="Arial"/>
          <w:sz w:val="20"/>
          <w:szCs w:val="20"/>
        </w:rPr>
        <w:t>Zwracamy się z prośbą o wykreślenie § 2 ust. 2 Projektu Umowy.</w:t>
      </w:r>
    </w:p>
    <w:p w:rsidR="002D3522" w:rsidRDefault="002D3522" w:rsidP="00640FBE">
      <w:pPr>
        <w:jc w:val="both"/>
        <w:rPr>
          <w:rFonts w:asciiTheme="minorHAnsi" w:hAnsiTheme="minorHAnsi" w:cs="Arial"/>
          <w:sz w:val="20"/>
          <w:szCs w:val="20"/>
        </w:rPr>
      </w:pPr>
      <w:r w:rsidRPr="002D3522">
        <w:rPr>
          <w:rFonts w:asciiTheme="minorHAnsi" w:hAnsiTheme="minorHAnsi" w:cs="Arial"/>
          <w:sz w:val="20"/>
          <w:szCs w:val="20"/>
        </w:rPr>
        <w:t>W ramach wyjaśnień informujemy, iż Wykonawca nie jest w stanie wpłynąć na terminowe przekazanie danych od Operatora Systemu Dystrybucyjnego. Ponadto informujemy, iż w zapisach umownych oraz instrukcji nie ma żadnych sankcji prawnych za nieterminowe przekazanie danych pomiarowych o ilości zużytej energii elektrycznej dla poszczególnych punktów.</w:t>
      </w:r>
    </w:p>
    <w:p w:rsidR="002D3522" w:rsidRPr="002D3522" w:rsidRDefault="002D3522" w:rsidP="00640FBE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2D3522">
        <w:rPr>
          <w:rFonts w:asciiTheme="minorHAnsi" w:hAnsiTheme="minorHAnsi" w:cs="Arial"/>
          <w:b/>
          <w:sz w:val="20"/>
          <w:szCs w:val="20"/>
        </w:rPr>
        <w:t>Odpowiedź 2.</w:t>
      </w:r>
    </w:p>
    <w:p w:rsidR="002D3522" w:rsidRPr="00955E68" w:rsidRDefault="002D3522" w:rsidP="00640FBE">
      <w:pPr>
        <w:rPr>
          <w:rFonts w:ascii="Calibri" w:hAnsi="Calibri"/>
          <w:sz w:val="20"/>
          <w:szCs w:val="20"/>
        </w:rPr>
      </w:pPr>
      <w:r w:rsidRPr="00955E68">
        <w:rPr>
          <w:rFonts w:ascii="Calibri" w:hAnsi="Calibri"/>
          <w:sz w:val="20"/>
          <w:szCs w:val="20"/>
        </w:rPr>
        <w:t xml:space="preserve">Pełnomocnik Zamawiającego informuje, że nie wyraża zgody na </w:t>
      </w:r>
      <w:r>
        <w:rPr>
          <w:rFonts w:ascii="Calibri" w:hAnsi="Calibri"/>
          <w:sz w:val="20"/>
          <w:szCs w:val="20"/>
        </w:rPr>
        <w:t>usunięcie</w:t>
      </w:r>
      <w:r w:rsidRPr="00955E68">
        <w:rPr>
          <w:rFonts w:ascii="Calibri" w:hAnsi="Calibri"/>
          <w:sz w:val="20"/>
          <w:szCs w:val="20"/>
        </w:rPr>
        <w:t xml:space="preserve"> zapisu §</w:t>
      </w:r>
      <w:r>
        <w:rPr>
          <w:rFonts w:ascii="Calibri" w:hAnsi="Calibri"/>
          <w:sz w:val="20"/>
          <w:szCs w:val="20"/>
        </w:rPr>
        <w:t>2</w:t>
      </w:r>
      <w:r w:rsidRPr="00955E68">
        <w:rPr>
          <w:rFonts w:ascii="Calibri" w:hAnsi="Calibri"/>
          <w:sz w:val="20"/>
          <w:szCs w:val="20"/>
        </w:rPr>
        <w:t xml:space="preserve"> ust. </w:t>
      </w:r>
      <w:r>
        <w:rPr>
          <w:rFonts w:ascii="Calibri" w:hAnsi="Calibri"/>
          <w:sz w:val="20"/>
          <w:szCs w:val="20"/>
        </w:rPr>
        <w:t>2. Zapisy</w:t>
      </w:r>
      <w:r w:rsidRPr="00955E68">
        <w:rPr>
          <w:rFonts w:ascii="Calibri" w:hAnsi="Calibri"/>
          <w:sz w:val="20"/>
          <w:szCs w:val="20"/>
        </w:rPr>
        <w:t xml:space="preserve"> pozostają bez zmian.</w:t>
      </w:r>
    </w:p>
    <w:p w:rsidR="002D3522" w:rsidRPr="002D3522" w:rsidRDefault="002D3522" w:rsidP="00640FBE">
      <w:pPr>
        <w:jc w:val="both"/>
        <w:rPr>
          <w:rFonts w:asciiTheme="minorHAnsi" w:hAnsiTheme="minorHAnsi" w:cs="Arial"/>
          <w:sz w:val="20"/>
          <w:szCs w:val="20"/>
        </w:rPr>
      </w:pPr>
    </w:p>
    <w:p w:rsidR="002D3522" w:rsidRPr="002D3522" w:rsidRDefault="002D3522" w:rsidP="00640FBE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  <w:r w:rsidRPr="002D3522">
        <w:rPr>
          <w:rFonts w:asciiTheme="minorHAnsi" w:eastAsia="Calibri" w:hAnsiTheme="minorHAnsi" w:cs="Arial"/>
          <w:b/>
          <w:sz w:val="20"/>
          <w:szCs w:val="20"/>
        </w:rPr>
        <w:t xml:space="preserve">Pytanie 3. </w:t>
      </w:r>
      <w:r w:rsidRPr="002D3522">
        <w:rPr>
          <w:rFonts w:asciiTheme="minorHAnsi" w:eastAsia="Calibri" w:hAnsiTheme="minorHAnsi" w:cs="Arial"/>
          <w:sz w:val="20"/>
          <w:szCs w:val="20"/>
        </w:rPr>
        <w:t>Dotyczy § 5 ust. 3 Projektu Umowy.</w:t>
      </w:r>
      <w:r w:rsidRPr="002D3522">
        <w:rPr>
          <w:rFonts w:asciiTheme="minorHAnsi" w:eastAsia="Calibri" w:hAnsiTheme="minorHAnsi" w:cs="Arial"/>
          <w:b/>
          <w:sz w:val="20"/>
          <w:szCs w:val="20"/>
        </w:rPr>
        <w:t xml:space="preserve"> </w:t>
      </w:r>
    </w:p>
    <w:p w:rsidR="002D3522" w:rsidRDefault="002D3522" w:rsidP="00640FBE">
      <w:pPr>
        <w:jc w:val="both"/>
        <w:rPr>
          <w:rFonts w:asciiTheme="minorHAnsi" w:hAnsiTheme="minorHAnsi" w:cs="Arial"/>
          <w:sz w:val="20"/>
          <w:szCs w:val="20"/>
        </w:rPr>
      </w:pPr>
      <w:r w:rsidRPr="002D3522">
        <w:rPr>
          <w:rFonts w:asciiTheme="minorHAnsi" w:hAnsiTheme="minorHAnsi" w:cs="Arial"/>
          <w:sz w:val="20"/>
          <w:szCs w:val="20"/>
        </w:rPr>
        <w:t xml:space="preserve">Z uwagi na brak informacji o mogącej wystąpić, w trakcie realizacji umowy, ustawowej zmiany przepisów prawa wprowadzających nowe obowiązki związane z zakupem </w:t>
      </w:r>
      <w:proofErr w:type="gramStart"/>
      <w:r w:rsidRPr="002D3522">
        <w:rPr>
          <w:rFonts w:asciiTheme="minorHAnsi" w:hAnsiTheme="minorHAnsi" w:cs="Arial"/>
          <w:sz w:val="20"/>
          <w:szCs w:val="20"/>
        </w:rPr>
        <w:t>praw</w:t>
      </w:r>
      <w:proofErr w:type="gramEnd"/>
      <w:r w:rsidRPr="002D3522">
        <w:rPr>
          <w:rFonts w:asciiTheme="minorHAnsi" w:hAnsiTheme="minorHAnsi" w:cs="Arial"/>
          <w:sz w:val="20"/>
          <w:szCs w:val="20"/>
        </w:rPr>
        <w:t xml:space="preserve"> majątkowych lub certyfikatów dotyczących efektywności energetycznej wykonawca zwraca się z prośbą o zmodyfikowanie przedmiotowego zapisu do treści: „Cena jednostkowa określona w ust. 1 nie ulegnie zmianie w okresie obowiązywania Umowy  za wyjątkiem sytuacji, w której zmianie ulegnie stawka podatku VAT lub podatku akcyzowego lub gdy nastąpią zmiany ogólnie obowiązujących przepisów prawa, a w szczególności zmiany Ustawy Prawo Energetyczne, Ustawy o efektywności energetycznej lub przepisów wykonawczych wprowadzających dodatkowe obowiązki  związane z zakupem praw majątkowych lub certyfikatów dotyczących efektywności energetycznej, ceny energii elektrycznej zostają powiększone o kwotę wynikającą z obowiązków nałożonych właściwymi przepisami, od dnia ich wejścia w życie</w:t>
      </w:r>
      <w:proofErr w:type="gramStart"/>
      <w:r w:rsidRPr="002D3522">
        <w:rPr>
          <w:rFonts w:asciiTheme="minorHAnsi" w:hAnsiTheme="minorHAnsi" w:cs="Arial"/>
          <w:sz w:val="20"/>
          <w:szCs w:val="20"/>
        </w:rPr>
        <w:t>,  zmiana</w:t>
      </w:r>
      <w:proofErr w:type="gramEnd"/>
      <w:r w:rsidRPr="002D3522">
        <w:rPr>
          <w:rFonts w:asciiTheme="minorHAnsi" w:hAnsiTheme="minorHAnsi" w:cs="Arial"/>
          <w:sz w:val="20"/>
          <w:szCs w:val="20"/>
        </w:rPr>
        <w:t xml:space="preserve"> cen jednostkowych nie wymaga aneksu do umowy.” </w:t>
      </w:r>
    </w:p>
    <w:p w:rsidR="002D3522" w:rsidRDefault="002D3522" w:rsidP="00640FBE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2D3522">
        <w:rPr>
          <w:rFonts w:asciiTheme="minorHAnsi" w:hAnsiTheme="minorHAnsi" w:cs="Arial"/>
          <w:b/>
          <w:sz w:val="20"/>
          <w:szCs w:val="20"/>
        </w:rPr>
        <w:t>Odpowiedź 3.</w:t>
      </w:r>
    </w:p>
    <w:p w:rsidR="002D3522" w:rsidRPr="003021FD" w:rsidRDefault="002D3522" w:rsidP="00640FBE">
      <w:pPr>
        <w:jc w:val="both"/>
        <w:rPr>
          <w:rFonts w:ascii="Calibri" w:hAnsi="Calibri"/>
          <w:bCs/>
          <w:sz w:val="20"/>
          <w:szCs w:val="20"/>
        </w:rPr>
      </w:pPr>
      <w:r w:rsidRPr="003021FD">
        <w:rPr>
          <w:rFonts w:ascii="Calibri" w:hAnsi="Calibri"/>
          <w:bCs/>
          <w:sz w:val="20"/>
          <w:szCs w:val="20"/>
        </w:rPr>
        <w:t>Zamawiając</w:t>
      </w:r>
      <w:r>
        <w:rPr>
          <w:rFonts w:ascii="Calibri" w:hAnsi="Calibri"/>
          <w:bCs/>
          <w:sz w:val="20"/>
          <w:szCs w:val="20"/>
        </w:rPr>
        <w:t>y</w:t>
      </w:r>
      <w:r w:rsidRPr="003021FD">
        <w:rPr>
          <w:rFonts w:ascii="Calibri" w:hAnsi="Calibri"/>
          <w:bCs/>
          <w:sz w:val="20"/>
          <w:szCs w:val="20"/>
        </w:rPr>
        <w:t xml:space="preserve"> informuje, że dopuszcza możliwość zmiany ceny jednostkowej w trzech przypadkach:</w:t>
      </w:r>
    </w:p>
    <w:p w:rsidR="002D3522" w:rsidRPr="003021FD" w:rsidRDefault="002D3522" w:rsidP="00640FBE">
      <w:pPr>
        <w:jc w:val="both"/>
        <w:rPr>
          <w:rFonts w:ascii="Calibri" w:hAnsi="Calibri"/>
          <w:bCs/>
          <w:sz w:val="20"/>
          <w:szCs w:val="20"/>
        </w:rPr>
      </w:pPr>
      <w:proofErr w:type="gramStart"/>
      <w:r w:rsidRPr="003021FD">
        <w:rPr>
          <w:rFonts w:ascii="Calibri" w:hAnsi="Calibri"/>
          <w:bCs/>
          <w:sz w:val="20"/>
          <w:szCs w:val="20"/>
        </w:rPr>
        <w:t>a</w:t>
      </w:r>
      <w:proofErr w:type="gramEnd"/>
      <w:r w:rsidRPr="003021FD">
        <w:rPr>
          <w:rFonts w:ascii="Calibri" w:hAnsi="Calibri"/>
          <w:bCs/>
          <w:sz w:val="20"/>
          <w:szCs w:val="20"/>
        </w:rPr>
        <w:t>) zmiany podatku akcyzowego na energię elektryczną</w:t>
      </w:r>
    </w:p>
    <w:p w:rsidR="002D3522" w:rsidRPr="003021FD" w:rsidRDefault="002D3522" w:rsidP="00640FBE">
      <w:pPr>
        <w:jc w:val="both"/>
        <w:rPr>
          <w:rFonts w:ascii="Calibri" w:hAnsi="Calibri"/>
          <w:bCs/>
          <w:sz w:val="20"/>
          <w:szCs w:val="20"/>
        </w:rPr>
      </w:pPr>
      <w:proofErr w:type="gramStart"/>
      <w:r w:rsidRPr="003021FD">
        <w:rPr>
          <w:rFonts w:ascii="Calibri" w:hAnsi="Calibri"/>
          <w:bCs/>
          <w:sz w:val="20"/>
          <w:szCs w:val="20"/>
        </w:rPr>
        <w:t>b</w:t>
      </w:r>
      <w:proofErr w:type="gramEnd"/>
      <w:r w:rsidRPr="003021FD">
        <w:rPr>
          <w:rFonts w:ascii="Calibri" w:hAnsi="Calibri"/>
          <w:bCs/>
          <w:sz w:val="20"/>
          <w:szCs w:val="20"/>
        </w:rPr>
        <w:t>) zmiany podatku VAT na energię elektryczną.</w:t>
      </w:r>
    </w:p>
    <w:p w:rsidR="002D3522" w:rsidRPr="003021FD" w:rsidRDefault="002D3522" w:rsidP="00640FBE">
      <w:pPr>
        <w:jc w:val="both"/>
        <w:rPr>
          <w:rFonts w:ascii="Calibri" w:hAnsi="Calibri"/>
          <w:bCs/>
          <w:sz w:val="20"/>
          <w:szCs w:val="20"/>
        </w:rPr>
      </w:pPr>
      <w:proofErr w:type="gramStart"/>
      <w:r w:rsidRPr="003021FD">
        <w:rPr>
          <w:rFonts w:ascii="Calibri" w:hAnsi="Calibri"/>
          <w:bCs/>
          <w:sz w:val="20"/>
          <w:szCs w:val="20"/>
        </w:rPr>
        <w:t>c</w:t>
      </w:r>
      <w:proofErr w:type="gramEnd"/>
      <w:r w:rsidRPr="003021FD">
        <w:rPr>
          <w:rFonts w:ascii="Calibri" w:hAnsi="Calibri"/>
          <w:bCs/>
          <w:sz w:val="20"/>
          <w:szCs w:val="20"/>
        </w:rPr>
        <w:t>)</w:t>
      </w:r>
      <w:r w:rsidRPr="003021FD">
        <w:rPr>
          <w:rFonts w:ascii="Calibri" w:hAnsi="Calibri"/>
          <w:sz w:val="20"/>
          <w:szCs w:val="20"/>
        </w:rPr>
        <w:t xml:space="preserve"> w przypadku wystąpienia zmian, o których mowa w art. 142 ust. 5 Ustawy Pzp</w:t>
      </w:r>
    </w:p>
    <w:p w:rsidR="002D3522" w:rsidRPr="002D3522" w:rsidRDefault="002D3522" w:rsidP="00640FBE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3021FD">
        <w:rPr>
          <w:rFonts w:ascii="Calibri" w:hAnsi="Calibri"/>
          <w:bCs/>
          <w:sz w:val="20"/>
          <w:szCs w:val="20"/>
        </w:rPr>
        <w:t>W związku z powyższ</w:t>
      </w:r>
      <w:r>
        <w:rPr>
          <w:rFonts w:ascii="Calibri" w:hAnsi="Calibri"/>
          <w:bCs/>
          <w:sz w:val="20"/>
          <w:szCs w:val="20"/>
        </w:rPr>
        <w:t>ym, zapisy pozostają bez zmian.</w:t>
      </w:r>
    </w:p>
    <w:p w:rsidR="002D3522" w:rsidRPr="002D3522" w:rsidRDefault="002D3522" w:rsidP="00640FBE">
      <w:pPr>
        <w:jc w:val="both"/>
        <w:rPr>
          <w:rFonts w:asciiTheme="minorHAnsi" w:hAnsiTheme="minorHAnsi" w:cs="Arial"/>
          <w:sz w:val="20"/>
          <w:szCs w:val="20"/>
        </w:rPr>
      </w:pPr>
    </w:p>
    <w:p w:rsidR="002D3522" w:rsidRDefault="002D3522" w:rsidP="00640FBE">
      <w:pPr>
        <w:jc w:val="both"/>
        <w:rPr>
          <w:rFonts w:asciiTheme="minorHAnsi" w:hAnsiTheme="minorHAnsi" w:cs="Arial"/>
          <w:sz w:val="20"/>
          <w:szCs w:val="20"/>
        </w:rPr>
      </w:pPr>
      <w:r w:rsidRPr="002D3522">
        <w:rPr>
          <w:rFonts w:asciiTheme="minorHAnsi" w:hAnsiTheme="minorHAnsi" w:cs="Arial"/>
          <w:b/>
          <w:sz w:val="20"/>
          <w:szCs w:val="20"/>
        </w:rPr>
        <w:t xml:space="preserve">Pytanie 4. </w:t>
      </w:r>
      <w:r w:rsidRPr="002D3522">
        <w:rPr>
          <w:rFonts w:asciiTheme="minorHAnsi" w:hAnsiTheme="minorHAnsi" w:cs="Arial"/>
          <w:sz w:val="20"/>
          <w:szCs w:val="20"/>
        </w:rPr>
        <w:t>Zwracamy się z prośbą o udzielenie informacji odnośnie okresu rozliczeniowego wskazanego w § 6 ust. 1 Projektu umowy. Jeśli Operator Systemu Dystrybucyjnego nie udostępni danych pomiarowych w terminie, czy Wykonawca może wystawić fakturę szacunkową?</w:t>
      </w:r>
    </w:p>
    <w:p w:rsidR="002D3522" w:rsidRDefault="002D3522" w:rsidP="00640FBE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2D3522">
        <w:rPr>
          <w:rFonts w:asciiTheme="minorHAnsi" w:hAnsiTheme="minorHAnsi" w:cs="Arial"/>
          <w:b/>
          <w:sz w:val="20"/>
          <w:szCs w:val="20"/>
        </w:rPr>
        <w:t>Odpowiedź 4.</w:t>
      </w:r>
    </w:p>
    <w:p w:rsidR="009214EF" w:rsidRPr="002D3522" w:rsidRDefault="009214EF" w:rsidP="00640FBE">
      <w:pPr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Pełnomocnik Zamawiającego</w:t>
      </w:r>
      <w:r w:rsidRPr="001969F9">
        <w:rPr>
          <w:rFonts w:asciiTheme="minorHAnsi" w:hAnsiTheme="minorHAnsi" w:cs="Arial"/>
          <w:sz w:val="20"/>
          <w:szCs w:val="20"/>
        </w:rPr>
        <w:t xml:space="preserve"> informuje, że </w:t>
      </w:r>
      <w:r w:rsidRPr="001969F9">
        <w:rPr>
          <w:rFonts w:asciiTheme="minorHAnsi" w:hAnsiTheme="minorHAnsi" w:cs="Courier New"/>
          <w:sz w:val="20"/>
          <w:szCs w:val="20"/>
        </w:rPr>
        <w:t>okres rozliczeniowy dla poszczególnych punktów poboru energii</w:t>
      </w:r>
      <w:r w:rsidRPr="001969F9">
        <w:rPr>
          <w:rFonts w:asciiTheme="minorHAnsi" w:hAnsiTheme="minorHAnsi"/>
          <w:bCs/>
          <w:iCs/>
          <w:sz w:val="20"/>
          <w:szCs w:val="20"/>
        </w:rPr>
        <w:t xml:space="preserve"> elektrycznej jest zgodny z okresem rozliczeniowym stosowanym przez OSD działającym na danym terenie</w:t>
      </w:r>
      <w:r w:rsidRPr="001969F9">
        <w:rPr>
          <w:rFonts w:asciiTheme="minorHAnsi" w:hAnsiTheme="minorHAnsi"/>
          <w:sz w:val="20"/>
          <w:szCs w:val="20"/>
        </w:rPr>
        <w:t xml:space="preserve">. Operatorem Systemu Dystrybucyjnego na terenie Gminy </w:t>
      </w:r>
      <w:r>
        <w:rPr>
          <w:rFonts w:asciiTheme="minorHAnsi" w:hAnsiTheme="minorHAnsi"/>
          <w:sz w:val="20"/>
          <w:szCs w:val="20"/>
        </w:rPr>
        <w:t>Bieliny</w:t>
      </w:r>
      <w:r w:rsidRPr="001969F9">
        <w:rPr>
          <w:rFonts w:asciiTheme="minorHAnsi" w:hAnsiTheme="minorHAnsi"/>
          <w:sz w:val="20"/>
          <w:szCs w:val="20"/>
        </w:rPr>
        <w:t xml:space="preserve"> jest </w:t>
      </w:r>
      <w:r w:rsidRPr="001969F9">
        <w:rPr>
          <w:rFonts w:asciiTheme="minorHAnsi" w:hAnsiTheme="minorHAnsi" w:cs="Arial"/>
          <w:sz w:val="20"/>
          <w:szCs w:val="20"/>
        </w:rPr>
        <w:t>PGE Dystrybucja S.A.</w:t>
      </w:r>
    </w:p>
    <w:p w:rsidR="002D3522" w:rsidRPr="00BB1558" w:rsidRDefault="002D3522" w:rsidP="00640FBE">
      <w:pPr>
        <w:jc w:val="both"/>
        <w:rPr>
          <w:rFonts w:ascii="Calibri" w:hAnsi="Calibri" w:cs="Arabic Typesetting"/>
          <w:sz w:val="20"/>
        </w:rPr>
      </w:pPr>
      <w:r w:rsidRPr="0028617C">
        <w:rPr>
          <w:rFonts w:ascii="Calibri" w:hAnsi="Calibri" w:cs="Arabic Typesetting"/>
          <w:sz w:val="20"/>
        </w:rPr>
        <w:t>Pełnomocnik Zamawiającego informuje, że zgodnie z przepisami prawa powszechnie obowiązującego odczyty układów pomiarowo-rozliczeniowych są dokonywane przez Operatora Systemu Dystrybucyjnego, który ma obowiązek przekazać je Sprzedawcy. W związku z powyższym Sprzedawca wystawia fakturę na podstawie danych pomiarowo-rozliczeniowych od OSD. Pełnomocnik Zamawiającego nie wyraża zgodny na wystawianie faktur szacunkowych.</w:t>
      </w:r>
    </w:p>
    <w:p w:rsidR="002D3522" w:rsidRPr="002D3522" w:rsidRDefault="002D3522" w:rsidP="00640FBE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2D3522" w:rsidRDefault="002D3522" w:rsidP="00640FBE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2D3522">
        <w:rPr>
          <w:rFonts w:asciiTheme="minorHAnsi" w:hAnsiTheme="minorHAnsi" w:cs="Arial"/>
          <w:b/>
          <w:sz w:val="20"/>
          <w:szCs w:val="20"/>
        </w:rPr>
        <w:t xml:space="preserve">Pytanie 5. </w:t>
      </w:r>
      <w:r w:rsidRPr="002D3522">
        <w:rPr>
          <w:rFonts w:asciiTheme="minorHAnsi" w:hAnsiTheme="minorHAnsi" w:cs="Arial"/>
          <w:sz w:val="20"/>
          <w:szCs w:val="20"/>
        </w:rPr>
        <w:t>Zwracamy się z prośbą o udzielenie informacji odnośnie terminu na wystawienie faktur wskazanego w § 6 ust. 9 Projektu umowy. Jeśli Operator Systemu Dystrybucyjnego nie udostępni odczytów i Wykonawca nie będzie mógł wystawić faktury /nie z własnej winy/, to czy kara umowna będzie również naliczana?</w:t>
      </w:r>
      <w:r w:rsidRPr="002D3522">
        <w:rPr>
          <w:rFonts w:asciiTheme="minorHAnsi" w:hAnsiTheme="minorHAnsi" w:cs="Arial"/>
          <w:b/>
          <w:sz w:val="20"/>
          <w:szCs w:val="20"/>
        </w:rPr>
        <w:t xml:space="preserve"> </w:t>
      </w:r>
      <w:r w:rsidRPr="002D3522">
        <w:rPr>
          <w:rFonts w:asciiTheme="minorHAnsi" w:hAnsiTheme="minorHAnsi" w:cs="Arial"/>
          <w:sz w:val="20"/>
          <w:szCs w:val="20"/>
        </w:rPr>
        <w:t>Prosimy o jednoznaczną odpowiedź.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2D3522">
        <w:rPr>
          <w:rFonts w:asciiTheme="minorHAnsi" w:hAnsiTheme="minorHAnsi" w:cs="Arial"/>
          <w:sz w:val="20"/>
          <w:szCs w:val="20"/>
        </w:rPr>
        <w:t>Ponadto zwracamy się</w:t>
      </w:r>
      <w:r w:rsidRPr="002D3522">
        <w:rPr>
          <w:rFonts w:asciiTheme="minorHAnsi" w:hAnsiTheme="minorHAnsi" w:cs="Arial"/>
          <w:b/>
          <w:sz w:val="20"/>
          <w:szCs w:val="20"/>
        </w:rPr>
        <w:t xml:space="preserve"> </w:t>
      </w:r>
      <w:r w:rsidRPr="002D3522">
        <w:rPr>
          <w:rFonts w:asciiTheme="minorHAnsi" w:hAnsiTheme="minorHAnsi" w:cs="Arial"/>
          <w:sz w:val="20"/>
          <w:szCs w:val="20"/>
        </w:rPr>
        <w:t>z</w:t>
      </w:r>
      <w:r w:rsidRPr="002D3522">
        <w:rPr>
          <w:rFonts w:asciiTheme="minorHAnsi" w:hAnsiTheme="minorHAnsi" w:cs="Arial"/>
          <w:b/>
          <w:sz w:val="20"/>
          <w:szCs w:val="20"/>
        </w:rPr>
        <w:t xml:space="preserve"> </w:t>
      </w:r>
      <w:r w:rsidRPr="002D3522">
        <w:rPr>
          <w:rFonts w:asciiTheme="minorHAnsi" w:eastAsia="Calibri" w:hAnsiTheme="minorHAnsi" w:cs="Arial"/>
          <w:sz w:val="20"/>
          <w:szCs w:val="20"/>
        </w:rPr>
        <w:t>prośbą o zmianę § 6 ust. 9 Projektu Umowy sprzedaży na zapis o treści: „9. Strony ustalają następujący sposób rozliczeń, w którym Wykonawca wystawia zamawiającemu na koniec okresu rozliczeniowego w terminie 14 dni od daty otrzymania danych od OSD</w:t>
      </w:r>
      <w:proofErr w:type="gramStart"/>
      <w:r w:rsidRPr="002D3522">
        <w:rPr>
          <w:rFonts w:asciiTheme="minorHAnsi" w:eastAsia="Calibri" w:hAnsiTheme="minorHAnsi" w:cs="Arial"/>
          <w:sz w:val="20"/>
          <w:szCs w:val="20"/>
        </w:rPr>
        <w:t>,,</w:t>
      </w:r>
      <w:proofErr w:type="gramEnd"/>
      <w:r w:rsidRPr="002D3522">
        <w:rPr>
          <w:rFonts w:asciiTheme="minorHAnsi" w:eastAsia="Calibri" w:hAnsiTheme="minorHAnsi" w:cs="Arial"/>
          <w:sz w:val="20"/>
          <w:szCs w:val="20"/>
        </w:rPr>
        <w:t xml:space="preserve"> z terminem płatności……”</w:t>
      </w:r>
    </w:p>
    <w:p w:rsidR="002D3522" w:rsidRPr="002D3522" w:rsidRDefault="002D3522" w:rsidP="00640FBE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  <w:r w:rsidRPr="002D3522">
        <w:rPr>
          <w:rFonts w:asciiTheme="minorHAnsi" w:eastAsia="Calibri" w:hAnsiTheme="minorHAnsi" w:cs="Arial"/>
          <w:b/>
          <w:sz w:val="20"/>
          <w:szCs w:val="20"/>
        </w:rPr>
        <w:lastRenderedPageBreak/>
        <w:t>Odpowiedź 5.</w:t>
      </w:r>
    </w:p>
    <w:p w:rsidR="00B57205" w:rsidRPr="007E72DA" w:rsidRDefault="00B57205" w:rsidP="00640FBE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Pełnomocnik Zamawiającego</w:t>
      </w:r>
      <w:r w:rsidRPr="00CA5EBF">
        <w:rPr>
          <w:rFonts w:ascii="Calibri" w:hAnsi="Calibri"/>
          <w:sz w:val="20"/>
        </w:rPr>
        <w:t xml:space="preserve"> informuje, że nie wyraża zgody na modyfikację zapisu w §</w:t>
      </w:r>
      <w:r>
        <w:rPr>
          <w:rFonts w:ascii="Calibri" w:hAnsi="Calibri"/>
          <w:sz w:val="20"/>
        </w:rPr>
        <w:t xml:space="preserve"> </w:t>
      </w:r>
      <w:r w:rsidRPr="00CA5EBF">
        <w:rPr>
          <w:rFonts w:ascii="Calibri" w:hAnsi="Calibri"/>
          <w:sz w:val="20"/>
        </w:rPr>
        <w:t xml:space="preserve">6 ust. 9. </w:t>
      </w:r>
    </w:p>
    <w:p w:rsidR="00B57205" w:rsidRPr="00BF149F" w:rsidRDefault="00B57205" w:rsidP="00640FBE">
      <w:pPr>
        <w:jc w:val="both"/>
        <w:rPr>
          <w:rFonts w:ascii="Calibri" w:hAnsi="Calibri" w:cs="Arial"/>
          <w:sz w:val="20"/>
          <w:szCs w:val="20"/>
        </w:rPr>
      </w:pPr>
      <w:r w:rsidRPr="007E72DA">
        <w:rPr>
          <w:rFonts w:ascii="Calibri" w:hAnsi="Calibri" w:cs="Arial"/>
          <w:sz w:val="20"/>
          <w:szCs w:val="20"/>
        </w:rPr>
        <w:t xml:space="preserve">Pełnomocnik Zamawiajacego pragnie dodać, że OSD ma obowiązek przekazywania danych pomiarowo-rozliczeniowych nowemu sprzedawcy energii elektrycznej, a dokumentem, który reguluje te obowiązki jest Instrukcja Ruchu i Eksploatacji Sieci Dystrybucyjnej, na którą Wykonawca może się powołać w razie nieprzestrzegania instrukcji przez OSD. Jeżeli Wykonawca pomimo starań nie otrzyma odczytów od OSD, i tym samym nie będzie mógł wystawić faktury zgodnie z terminem umownym, kara umowna nie zostanie naliczona. Wykonawca będzie jednak zobowiązany udowodnić na piśmie Zamawiającemu, iż nie mógł pozyskać danych i rzeczywiście nie wystawił faktury nie z własnej winy. </w:t>
      </w:r>
    </w:p>
    <w:p w:rsidR="002D3522" w:rsidRPr="002D3522" w:rsidRDefault="002D3522" w:rsidP="00640FBE">
      <w:pPr>
        <w:jc w:val="both"/>
        <w:rPr>
          <w:rFonts w:asciiTheme="minorHAnsi" w:hAnsiTheme="minorHAnsi" w:cs="Arial"/>
          <w:sz w:val="20"/>
          <w:szCs w:val="20"/>
        </w:rPr>
      </w:pPr>
    </w:p>
    <w:p w:rsidR="002D3522" w:rsidRPr="002D3522" w:rsidRDefault="002D3522" w:rsidP="00640FBE">
      <w:pPr>
        <w:jc w:val="both"/>
        <w:rPr>
          <w:rFonts w:asciiTheme="minorHAnsi" w:hAnsiTheme="minorHAnsi" w:cs="Arial"/>
          <w:sz w:val="20"/>
          <w:szCs w:val="20"/>
        </w:rPr>
      </w:pPr>
      <w:r w:rsidRPr="002D3522">
        <w:rPr>
          <w:rFonts w:asciiTheme="minorHAnsi" w:hAnsiTheme="minorHAnsi" w:cs="Arial"/>
          <w:b/>
          <w:sz w:val="20"/>
          <w:szCs w:val="20"/>
        </w:rPr>
        <w:t>Pytanie 6.</w:t>
      </w:r>
      <w:r w:rsidRPr="002D3522">
        <w:rPr>
          <w:rFonts w:asciiTheme="minorHAnsi" w:hAnsiTheme="minorHAnsi" w:cs="Arial"/>
          <w:sz w:val="20"/>
          <w:szCs w:val="20"/>
        </w:rPr>
        <w:t xml:space="preserve"> Dotyczy § 6 ust. 9 Projektu Umowy.</w:t>
      </w:r>
    </w:p>
    <w:p w:rsidR="00B57205" w:rsidRDefault="002D3522" w:rsidP="00640FBE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2D3522">
        <w:rPr>
          <w:rFonts w:asciiTheme="minorHAnsi" w:hAnsiTheme="minorHAnsi"/>
          <w:color w:val="000000"/>
          <w:sz w:val="20"/>
          <w:szCs w:val="20"/>
        </w:rPr>
        <w:t xml:space="preserve">Zwracamy uwagę, że określona przez Zamawiającego wysokość kar umownych w szczególności w odniesieniu do kary za każdy dzień opóźnienia w wystawieniu faktur, zdaniem Wykonawcy może zostać </w:t>
      </w:r>
      <w:proofErr w:type="gramStart"/>
      <w:r w:rsidRPr="002D3522">
        <w:rPr>
          <w:rFonts w:asciiTheme="minorHAnsi" w:hAnsiTheme="minorHAnsi"/>
          <w:color w:val="000000"/>
          <w:sz w:val="20"/>
          <w:szCs w:val="20"/>
        </w:rPr>
        <w:t>uznana jako</w:t>
      </w:r>
      <w:proofErr w:type="gramEnd"/>
      <w:r w:rsidRPr="002D3522">
        <w:rPr>
          <w:rFonts w:asciiTheme="minorHAnsi" w:hAnsiTheme="minorHAnsi"/>
          <w:color w:val="000000"/>
          <w:sz w:val="20"/>
          <w:szCs w:val="20"/>
        </w:rPr>
        <w:t xml:space="preserve"> kara rażąco wygórowana, co umożliwi jej podważenie na drodze sądowej, zgodnie z art. 484 §2 Kodeksu Cywilnego. Taka możliwość podważania wysokości kary umownej nie tylko narazi strony umowy na koszty postępowania sądowego, ale wiąże się także z </w:t>
      </w:r>
      <w:proofErr w:type="gramStart"/>
      <w:r w:rsidRPr="002D3522">
        <w:rPr>
          <w:rFonts w:asciiTheme="minorHAnsi" w:hAnsiTheme="minorHAnsi"/>
          <w:color w:val="000000"/>
          <w:sz w:val="20"/>
          <w:szCs w:val="20"/>
        </w:rPr>
        <w:t>niepewnością co</w:t>
      </w:r>
      <w:proofErr w:type="gramEnd"/>
      <w:r w:rsidRPr="002D3522">
        <w:rPr>
          <w:rFonts w:asciiTheme="minorHAnsi" w:hAnsiTheme="minorHAnsi"/>
          <w:color w:val="000000"/>
          <w:sz w:val="20"/>
          <w:szCs w:val="20"/>
        </w:rPr>
        <w:t xml:space="preserve"> do praw i obowiązków stron. Jednocześnie tak wysoki poziom kary umownej za odstąpienie od umowy zmusi Wykonawców do uwzględnienia tego elementu ryzyka przy wycenie usług dla Zamawiającego, co znajdzie wyraz w podwyższeniu ceny. Z tych względów zwracamy się z prośbą o usunięcie przedmiotowego zapisu.</w:t>
      </w:r>
    </w:p>
    <w:p w:rsidR="00B57205" w:rsidRPr="00B57205" w:rsidRDefault="00B57205" w:rsidP="00640FBE">
      <w:pPr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B57205">
        <w:rPr>
          <w:rFonts w:asciiTheme="minorHAnsi" w:hAnsiTheme="minorHAnsi"/>
          <w:b/>
          <w:color w:val="000000"/>
          <w:sz w:val="20"/>
          <w:szCs w:val="20"/>
        </w:rPr>
        <w:t>Odpowiedź 6</w:t>
      </w:r>
    </w:p>
    <w:p w:rsidR="000516E7" w:rsidRPr="00444EA0" w:rsidRDefault="000516E7" w:rsidP="00640FBE">
      <w:pPr>
        <w:jc w:val="both"/>
        <w:rPr>
          <w:rFonts w:ascii="Calibri" w:hAnsi="Calibri"/>
          <w:sz w:val="20"/>
        </w:rPr>
      </w:pPr>
      <w:r w:rsidRPr="00444EA0">
        <w:rPr>
          <w:rFonts w:ascii="Calibri" w:hAnsi="Calibri"/>
          <w:sz w:val="20"/>
        </w:rPr>
        <w:t xml:space="preserve">Pełnomocnik Zamawiającego informuje, że nie wyraża zgody na modyfikację zapisu w § 6 ust. 9. </w:t>
      </w:r>
    </w:p>
    <w:p w:rsidR="000516E7" w:rsidRPr="00444EA0" w:rsidRDefault="000516E7" w:rsidP="00640FBE">
      <w:pPr>
        <w:jc w:val="both"/>
        <w:rPr>
          <w:rFonts w:ascii="Calibri" w:hAnsi="Calibri" w:cs="Arial"/>
          <w:sz w:val="20"/>
          <w:szCs w:val="20"/>
        </w:rPr>
      </w:pPr>
      <w:r w:rsidRPr="00444EA0">
        <w:rPr>
          <w:rFonts w:ascii="Calibri" w:hAnsi="Calibri" w:cs="Arial"/>
          <w:sz w:val="20"/>
          <w:szCs w:val="20"/>
        </w:rPr>
        <w:t xml:space="preserve">Pełnomocnik Zamawiającego pragnie dodać, że OSD ma obowiązek przekazywania danych pomiarowo-rozliczeniowych nowemu sprzedawcy energii elektrycznej, a dokumentem, który reguluje te obowiązki jest Instrukcja Ruchu i Eksploatacji Sieci Dystrybucyjnej, na którą Wykonawca może się powołać w razie nieprzestrzegania instrukcji przez OSD. Jeżeli Wykonawca pomimo starań nie otrzyma odczytów od OSD, i tym samym nie będzie mógł wystawić faktury zgodnie z terminem umownym, kara umowna nie zostanie naliczona. Wykonawca będzie jednak zobowiązany udowodnić na piśmie Zamawiającemu, iż nie mógł pozyskać danych i rzeczywiście nie wystawił faktury nie z własnej winy. </w:t>
      </w:r>
    </w:p>
    <w:p w:rsidR="00B57205" w:rsidRPr="002D3522" w:rsidRDefault="00B57205" w:rsidP="00640FBE">
      <w:pPr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0516E7" w:rsidRDefault="002D3522" w:rsidP="00640FBE">
      <w:pPr>
        <w:pStyle w:val="Akapitzlist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2D3522">
        <w:rPr>
          <w:rFonts w:asciiTheme="minorHAnsi" w:hAnsiTheme="minorHAnsi" w:cs="Arial"/>
          <w:b/>
          <w:sz w:val="20"/>
          <w:szCs w:val="20"/>
        </w:rPr>
        <w:t xml:space="preserve">Pytanie 7. </w:t>
      </w:r>
      <w:r w:rsidRPr="002D3522">
        <w:rPr>
          <w:rFonts w:asciiTheme="minorHAnsi" w:hAnsiTheme="minorHAnsi" w:cs="Arial"/>
          <w:sz w:val="20"/>
          <w:szCs w:val="20"/>
        </w:rPr>
        <w:t>Dotyczy § 11 ust. 3 Projektu Umowy sprzedaży. Uprzejmie informujemy, że wszelkie dodatkowe czynności dokonane przez Wykonawcę odbiegające od przyjętych standardów i wymogów stawianych przez powszechnie obowiązujące przepisy prawa mogą skutkować wliczeniem  tych czynności w cenę energii elektrycznej. Może to spowodować poniesienie dodatkowych kosztów przez Zamawiającego. Z uwagi na powyższe Wykonawca zwraca się z prośbą o usunięcie przedmiotowego zapisu.</w:t>
      </w:r>
    </w:p>
    <w:p w:rsidR="000516E7" w:rsidRPr="0092354F" w:rsidRDefault="000516E7" w:rsidP="00640FBE">
      <w:pPr>
        <w:pStyle w:val="Akapitzlist"/>
        <w:ind w:left="0"/>
        <w:jc w:val="both"/>
        <w:rPr>
          <w:rFonts w:asciiTheme="minorHAnsi" w:hAnsiTheme="minorHAnsi" w:cs="Arial"/>
          <w:b/>
          <w:sz w:val="20"/>
          <w:szCs w:val="20"/>
        </w:rPr>
      </w:pPr>
      <w:r w:rsidRPr="0092354F">
        <w:rPr>
          <w:rFonts w:asciiTheme="minorHAnsi" w:hAnsiTheme="minorHAnsi" w:cs="Arial"/>
          <w:b/>
          <w:sz w:val="20"/>
          <w:szCs w:val="20"/>
        </w:rPr>
        <w:t>Odpowiedź 7</w:t>
      </w:r>
      <w:r w:rsidR="0092354F" w:rsidRPr="0092354F">
        <w:rPr>
          <w:rFonts w:asciiTheme="minorHAnsi" w:hAnsiTheme="minorHAnsi" w:cs="Arial"/>
          <w:b/>
          <w:sz w:val="20"/>
          <w:szCs w:val="20"/>
        </w:rPr>
        <w:t>.</w:t>
      </w:r>
    </w:p>
    <w:p w:rsidR="000516E7" w:rsidRPr="00444EA0" w:rsidRDefault="000516E7" w:rsidP="00640FBE">
      <w:pPr>
        <w:jc w:val="both"/>
        <w:rPr>
          <w:rFonts w:asciiTheme="minorHAnsi" w:hAnsiTheme="minorHAnsi"/>
          <w:sz w:val="20"/>
          <w:szCs w:val="20"/>
        </w:rPr>
      </w:pPr>
      <w:r w:rsidRPr="00444EA0">
        <w:rPr>
          <w:rFonts w:asciiTheme="minorHAnsi" w:hAnsiTheme="minorHAnsi" w:cs="Arial"/>
          <w:sz w:val="20"/>
          <w:szCs w:val="20"/>
        </w:rPr>
        <w:t>Zamawiający</w:t>
      </w:r>
      <w:r w:rsidRPr="00444EA0">
        <w:rPr>
          <w:rFonts w:asciiTheme="minorHAnsi" w:hAnsiTheme="minorHAnsi"/>
          <w:sz w:val="20"/>
          <w:szCs w:val="20"/>
        </w:rPr>
        <w:t xml:space="preserve"> informuje, że Wykonawca otrzyma załączniki do umów, w których zawarte są dane niezbędne do skutecznego zgłoszenia zmiany sprzedawcy oraz wypowiedzenia obecnie obowiązujących umów. Wykonawca zobligowany jest do wypowiedzenia umów kompleksowych, zgłoszenia zmiany sprzedawcy u OSD, a otrzymując od OSD ewentualne informację na temat chociażby negatywnych weryfikacji punktów poboru podczas zgłaszania, winien niezwłocznie skontaktować się z Zamawiającym w celu wyjaśnienia nieprawidłowo</w:t>
      </w:r>
      <w:r>
        <w:rPr>
          <w:rFonts w:asciiTheme="minorHAnsi" w:hAnsiTheme="minorHAnsi"/>
          <w:sz w:val="20"/>
          <w:szCs w:val="20"/>
        </w:rPr>
        <w:t>ści. Zapisy § 11 ust. 3</w:t>
      </w:r>
      <w:r w:rsidRPr="00444EA0">
        <w:rPr>
          <w:rFonts w:asciiTheme="minorHAnsi" w:hAnsiTheme="minorHAnsi"/>
          <w:sz w:val="20"/>
          <w:szCs w:val="20"/>
        </w:rPr>
        <w:t xml:space="preserve"> Projektu Umowy pozostaje bez zmian.</w:t>
      </w:r>
    </w:p>
    <w:p w:rsidR="00640FBE" w:rsidRDefault="00640FBE" w:rsidP="00640FBE">
      <w:pPr>
        <w:jc w:val="right"/>
        <w:rPr>
          <w:rFonts w:asciiTheme="minorHAnsi" w:hAnsiTheme="minorHAnsi"/>
          <w:sz w:val="20"/>
          <w:szCs w:val="20"/>
        </w:rPr>
      </w:pPr>
    </w:p>
    <w:p w:rsidR="00640FBE" w:rsidRDefault="00640FBE" w:rsidP="00640FBE">
      <w:pPr>
        <w:jc w:val="right"/>
        <w:rPr>
          <w:rFonts w:asciiTheme="minorHAnsi" w:hAnsiTheme="minorHAnsi"/>
          <w:sz w:val="20"/>
          <w:szCs w:val="20"/>
        </w:rPr>
      </w:pPr>
    </w:p>
    <w:p w:rsidR="00640FBE" w:rsidRDefault="00640FBE" w:rsidP="00640FBE">
      <w:pPr>
        <w:jc w:val="right"/>
        <w:rPr>
          <w:rFonts w:asciiTheme="minorHAnsi" w:hAnsiTheme="minorHAnsi"/>
          <w:sz w:val="20"/>
          <w:szCs w:val="20"/>
        </w:rPr>
      </w:pPr>
    </w:p>
    <w:p w:rsidR="00640FBE" w:rsidRDefault="00640FBE" w:rsidP="00640FBE">
      <w:pPr>
        <w:jc w:val="right"/>
        <w:rPr>
          <w:rFonts w:asciiTheme="minorHAnsi" w:hAnsiTheme="minorHAnsi"/>
          <w:sz w:val="20"/>
          <w:szCs w:val="20"/>
        </w:rPr>
      </w:pPr>
    </w:p>
    <w:p w:rsidR="00640FBE" w:rsidRDefault="00640FBE" w:rsidP="00640FBE">
      <w:pPr>
        <w:jc w:val="right"/>
        <w:rPr>
          <w:rFonts w:asciiTheme="minorHAnsi" w:hAnsiTheme="minorHAnsi"/>
          <w:sz w:val="20"/>
          <w:szCs w:val="20"/>
        </w:rPr>
      </w:pPr>
    </w:p>
    <w:p w:rsidR="00640FBE" w:rsidRDefault="00640FBE" w:rsidP="00640FBE">
      <w:pPr>
        <w:jc w:val="right"/>
        <w:rPr>
          <w:rFonts w:asciiTheme="minorHAnsi" w:hAnsiTheme="minorHAnsi"/>
          <w:sz w:val="20"/>
          <w:szCs w:val="20"/>
        </w:rPr>
      </w:pPr>
    </w:p>
    <w:p w:rsidR="00640FBE" w:rsidRDefault="00640FBE" w:rsidP="00640FBE">
      <w:pPr>
        <w:jc w:val="right"/>
        <w:rPr>
          <w:rFonts w:asciiTheme="minorHAnsi" w:hAnsiTheme="minorHAnsi"/>
          <w:sz w:val="20"/>
          <w:szCs w:val="20"/>
        </w:rPr>
      </w:pPr>
    </w:p>
    <w:p w:rsidR="00D802F2" w:rsidRPr="002D3522" w:rsidRDefault="00D802F2" w:rsidP="00640FBE">
      <w:pPr>
        <w:jc w:val="right"/>
        <w:rPr>
          <w:rFonts w:asciiTheme="minorHAnsi" w:hAnsiTheme="minorHAnsi"/>
          <w:sz w:val="20"/>
          <w:szCs w:val="20"/>
        </w:rPr>
      </w:pPr>
      <w:r w:rsidRPr="002D3522">
        <w:rPr>
          <w:rFonts w:asciiTheme="minorHAnsi" w:hAnsiTheme="minorHAnsi"/>
          <w:sz w:val="20"/>
          <w:szCs w:val="20"/>
        </w:rPr>
        <w:t>/-/</w:t>
      </w:r>
      <w:r w:rsidR="00D20C73" w:rsidRPr="002D3522">
        <w:rPr>
          <w:rFonts w:asciiTheme="minorHAnsi" w:hAnsiTheme="minorHAnsi"/>
          <w:sz w:val="20"/>
          <w:szCs w:val="20"/>
        </w:rPr>
        <w:t>Ewa Pacek</w:t>
      </w:r>
    </w:p>
    <w:p w:rsidR="00D802F2" w:rsidRPr="002D3522" w:rsidRDefault="00D802F2" w:rsidP="00640FBE">
      <w:pPr>
        <w:jc w:val="right"/>
        <w:rPr>
          <w:rFonts w:asciiTheme="minorHAnsi" w:hAnsiTheme="minorHAnsi"/>
          <w:sz w:val="20"/>
          <w:szCs w:val="20"/>
        </w:rPr>
      </w:pPr>
      <w:r w:rsidRPr="002D3522">
        <w:rPr>
          <w:rFonts w:asciiTheme="minorHAnsi" w:hAnsiTheme="minorHAnsi"/>
          <w:sz w:val="20"/>
          <w:szCs w:val="20"/>
        </w:rPr>
        <w:t>Pełnomocnik Zamawiającego</w:t>
      </w:r>
    </w:p>
    <w:p w:rsidR="00D802F2" w:rsidRPr="002D3522" w:rsidRDefault="00D802F2" w:rsidP="00640FBE">
      <w:pPr>
        <w:rPr>
          <w:rFonts w:asciiTheme="minorHAnsi" w:hAnsiTheme="minorHAnsi"/>
          <w:sz w:val="20"/>
          <w:szCs w:val="20"/>
        </w:rPr>
      </w:pPr>
    </w:p>
    <w:p w:rsidR="00D802F2" w:rsidRPr="002D3522" w:rsidRDefault="00D802F2" w:rsidP="00640FBE">
      <w:pPr>
        <w:rPr>
          <w:rFonts w:asciiTheme="minorHAnsi" w:hAnsiTheme="minorHAnsi"/>
          <w:sz w:val="20"/>
          <w:szCs w:val="20"/>
        </w:rPr>
      </w:pPr>
    </w:p>
    <w:sectPr w:rsidR="00D802F2" w:rsidRPr="002D3522" w:rsidSect="00B072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4EF" w:rsidRDefault="009214EF" w:rsidP="00955E68">
      <w:r>
        <w:separator/>
      </w:r>
    </w:p>
  </w:endnote>
  <w:endnote w:type="continuationSeparator" w:id="0">
    <w:p w:rsidR="009214EF" w:rsidRDefault="009214EF" w:rsidP="00955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EF" w:rsidRPr="00955E68" w:rsidRDefault="00C67981">
    <w:pPr>
      <w:pStyle w:val="Stopka"/>
      <w:jc w:val="center"/>
      <w:rPr>
        <w:rFonts w:ascii="Calibri" w:hAnsi="Calibri"/>
        <w:sz w:val="20"/>
        <w:szCs w:val="20"/>
      </w:rPr>
    </w:pPr>
    <w:r w:rsidRPr="00955E68">
      <w:rPr>
        <w:rFonts w:ascii="Calibri" w:hAnsi="Calibri"/>
        <w:sz w:val="20"/>
        <w:szCs w:val="20"/>
      </w:rPr>
      <w:fldChar w:fldCharType="begin"/>
    </w:r>
    <w:r w:rsidR="009214EF" w:rsidRPr="00955E68">
      <w:rPr>
        <w:rFonts w:ascii="Calibri" w:hAnsi="Calibri"/>
        <w:sz w:val="20"/>
        <w:szCs w:val="20"/>
      </w:rPr>
      <w:instrText xml:space="preserve"> PAGE   \* MERGEFORMAT </w:instrText>
    </w:r>
    <w:r w:rsidRPr="00955E68">
      <w:rPr>
        <w:rFonts w:ascii="Calibri" w:hAnsi="Calibri"/>
        <w:sz w:val="20"/>
        <w:szCs w:val="20"/>
      </w:rPr>
      <w:fldChar w:fldCharType="separate"/>
    </w:r>
    <w:r w:rsidR="00640FBE">
      <w:rPr>
        <w:rFonts w:ascii="Calibri" w:hAnsi="Calibri"/>
        <w:noProof/>
        <w:sz w:val="20"/>
        <w:szCs w:val="20"/>
      </w:rPr>
      <w:t>1</w:t>
    </w:r>
    <w:r w:rsidRPr="00955E68">
      <w:rPr>
        <w:rFonts w:ascii="Calibri" w:hAnsi="Calibri"/>
        <w:sz w:val="20"/>
        <w:szCs w:val="20"/>
      </w:rPr>
      <w:fldChar w:fldCharType="end"/>
    </w:r>
  </w:p>
  <w:p w:rsidR="009214EF" w:rsidRDefault="009214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4EF" w:rsidRDefault="009214EF" w:rsidP="00955E68">
      <w:r>
        <w:separator/>
      </w:r>
    </w:p>
  </w:footnote>
  <w:footnote w:type="continuationSeparator" w:id="0">
    <w:p w:rsidR="009214EF" w:rsidRDefault="009214EF" w:rsidP="00955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3C821A"/>
    <w:lvl w:ilvl="0">
      <w:numFmt w:val="bullet"/>
      <w:lvlText w:val="*"/>
      <w:lvlJc w:val="left"/>
    </w:lvl>
  </w:abstractNum>
  <w:abstractNum w:abstractNumId="1">
    <w:nsid w:val="042B037D"/>
    <w:multiLevelType w:val="hybridMultilevel"/>
    <w:tmpl w:val="302ED3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11CF"/>
    <w:multiLevelType w:val="hybridMultilevel"/>
    <w:tmpl w:val="A65821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01445"/>
    <w:multiLevelType w:val="hybridMultilevel"/>
    <w:tmpl w:val="AE8A8E4C"/>
    <w:lvl w:ilvl="0" w:tplc="15885548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Arial" w:hAnsi="Arial" w:hint="default"/>
        </w:rPr>
      </w:lvl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75F"/>
    <w:rsid w:val="00025EE8"/>
    <w:rsid w:val="00046A3F"/>
    <w:rsid w:val="000516E7"/>
    <w:rsid w:val="00067D04"/>
    <w:rsid w:val="0007158F"/>
    <w:rsid w:val="0008523A"/>
    <w:rsid w:val="000C6B9F"/>
    <w:rsid w:val="000F53E0"/>
    <w:rsid w:val="00115E92"/>
    <w:rsid w:val="001276E8"/>
    <w:rsid w:val="0015660A"/>
    <w:rsid w:val="001773E4"/>
    <w:rsid w:val="00187D90"/>
    <w:rsid w:val="001C04EC"/>
    <w:rsid w:val="001C08BA"/>
    <w:rsid w:val="001D6B9D"/>
    <w:rsid w:val="001E4EE9"/>
    <w:rsid w:val="001E505F"/>
    <w:rsid w:val="001F6341"/>
    <w:rsid w:val="0020006B"/>
    <w:rsid w:val="00241627"/>
    <w:rsid w:val="002460C9"/>
    <w:rsid w:val="0024730B"/>
    <w:rsid w:val="00260E59"/>
    <w:rsid w:val="00265614"/>
    <w:rsid w:val="002705FE"/>
    <w:rsid w:val="002A088C"/>
    <w:rsid w:val="002D3522"/>
    <w:rsid w:val="002E197D"/>
    <w:rsid w:val="00300C17"/>
    <w:rsid w:val="003021FD"/>
    <w:rsid w:val="00320E1D"/>
    <w:rsid w:val="00322A0E"/>
    <w:rsid w:val="0036438F"/>
    <w:rsid w:val="003723B0"/>
    <w:rsid w:val="00372CD3"/>
    <w:rsid w:val="0039298D"/>
    <w:rsid w:val="003B0DB7"/>
    <w:rsid w:val="003D0356"/>
    <w:rsid w:val="004246F7"/>
    <w:rsid w:val="0043710F"/>
    <w:rsid w:val="0045463E"/>
    <w:rsid w:val="00485639"/>
    <w:rsid w:val="004C63DC"/>
    <w:rsid w:val="004E2659"/>
    <w:rsid w:val="004E705E"/>
    <w:rsid w:val="0050377A"/>
    <w:rsid w:val="00520F6A"/>
    <w:rsid w:val="0054155A"/>
    <w:rsid w:val="005777CD"/>
    <w:rsid w:val="005A3779"/>
    <w:rsid w:val="005C0B25"/>
    <w:rsid w:val="005E2A53"/>
    <w:rsid w:val="005F0487"/>
    <w:rsid w:val="0061122B"/>
    <w:rsid w:val="00640FBE"/>
    <w:rsid w:val="00655A39"/>
    <w:rsid w:val="0068414C"/>
    <w:rsid w:val="006F22A0"/>
    <w:rsid w:val="007104D6"/>
    <w:rsid w:val="007124B1"/>
    <w:rsid w:val="00734BB7"/>
    <w:rsid w:val="007573C5"/>
    <w:rsid w:val="00766E73"/>
    <w:rsid w:val="007A6D5E"/>
    <w:rsid w:val="007E72DA"/>
    <w:rsid w:val="007F0082"/>
    <w:rsid w:val="007F38F3"/>
    <w:rsid w:val="008532F2"/>
    <w:rsid w:val="0087175F"/>
    <w:rsid w:val="00895757"/>
    <w:rsid w:val="008B3021"/>
    <w:rsid w:val="008E6729"/>
    <w:rsid w:val="00912E82"/>
    <w:rsid w:val="009214EF"/>
    <w:rsid w:val="0092354F"/>
    <w:rsid w:val="009418E1"/>
    <w:rsid w:val="00955E68"/>
    <w:rsid w:val="00976880"/>
    <w:rsid w:val="009802BC"/>
    <w:rsid w:val="00983140"/>
    <w:rsid w:val="009A1586"/>
    <w:rsid w:val="009A2A60"/>
    <w:rsid w:val="009A2DD8"/>
    <w:rsid w:val="009A3CB7"/>
    <w:rsid w:val="009E5ADE"/>
    <w:rsid w:val="00A02AE2"/>
    <w:rsid w:val="00A175BD"/>
    <w:rsid w:val="00A26743"/>
    <w:rsid w:val="00A41449"/>
    <w:rsid w:val="00A41A58"/>
    <w:rsid w:val="00A43605"/>
    <w:rsid w:val="00AB1D05"/>
    <w:rsid w:val="00AC3B66"/>
    <w:rsid w:val="00AD0CC6"/>
    <w:rsid w:val="00AD10A5"/>
    <w:rsid w:val="00AE69B0"/>
    <w:rsid w:val="00B072B9"/>
    <w:rsid w:val="00B537B0"/>
    <w:rsid w:val="00B57205"/>
    <w:rsid w:val="00B84910"/>
    <w:rsid w:val="00BA7E20"/>
    <w:rsid w:val="00BB75D9"/>
    <w:rsid w:val="00BC2A5A"/>
    <w:rsid w:val="00BE41D0"/>
    <w:rsid w:val="00BF149F"/>
    <w:rsid w:val="00BF2D89"/>
    <w:rsid w:val="00BF5A8A"/>
    <w:rsid w:val="00BF76AA"/>
    <w:rsid w:val="00C21703"/>
    <w:rsid w:val="00C22A4B"/>
    <w:rsid w:val="00C41BA6"/>
    <w:rsid w:val="00C67981"/>
    <w:rsid w:val="00C72CC6"/>
    <w:rsid w:val="00CA5EBF"/>
    <w:rsid w:val="00CB0E5B"/>
    <w:rsid w:val="00CB2B67"/>
    <w:rsid w:val="00CC2B8C"/>
    <w:rsid w:val="00CD595C"/>
    <w:rsid w:val="00CE03BB"/>
    <w:rsid w:val="00D20C73"/>
    <w:rsid w:val="00D4725A"/>
    <w:rsid w:val="00D65CA2"/>
    <w:rsid w:val="00D802F2"/>
    <w:rsid w:val="00DA5797"/>
    <w:rsid w:val="00DD7A9B"/>
    <w:rsid w:val="00E04CDF"/>
    <w:rsid w:val="00E21419"/>
    <w:rsid w:val="00E27E18"/>
    <w:rsid w:val="00E42DEA"/>
    <w:rsid w:val="00E7474D"/>
    <w:rsid w:val="00E857AA"/>
    <w:rsid w:val="00EC6029"/>
    <w:rsid w:val="00EE3CF2"/>
    <w:rsid w:val="00F33DB6"/>
    <w:rsid w:val="00F3634A"/>
    <w:rsid w:val="00F71E3F"/>
    <w:rsid w:val="00F825F1"/>
    <w:rsid w:val="00F82D1E"/>
    <w:rsid w:val="00F97F5E"/>
    <w:rsid w:val="00FB07C8"/>
    <w:rsid w:val="00FB6BC4"/>
    <w:rsid w:val="00FD7A06"/>
    <w:rsid w:val="00FE3592"/>
    <w:rsid w:val="00FF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7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ewpower">
    <w:name w:val="newpower"/>
    <w:uiPriority w:val="99"/>
    <w:rsid w:val="00AC3B66"/>
    <w:pPr>
      <w:jc w:val="both"/>
    </w:pPr>
    <w:rPr>
      <w:rFonts w:ascii="Calibri" w:hAnsi="Calibri" w:cs="Courier New"/>
      <w:szCs w:val="20"/>
      <w:lang w:eastAsia="en-US"/>
    </w:rPr>
  </w:style>
  <w:style w:type="paragraph" w:styleId="Nagwek">
    <w:name w:val="header"/>
    <w:basedOn w:val="Normalny"/>
    <w:link w:val="NagwekZnak"/>
    <w:uiPriority w:val="99"/>
    <w:rsid w:val="00955E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55E68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5E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5E68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7F008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7F0082"/>
    <w:pPr>
      <w:ind w:left="720"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F33DB6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B63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1302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Wróblew, dnia 15</vt:lpstr>
    </vt:vector>
  </TitlesOfParts>
  <Company/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Wróblew, dnia 15</dc:title>
  <dc:creator>newPower01</dc:creator>
  <cp:lastModifiedBy>NewpowerX</cp:lastModifiedBy>
  <cp:revision>3</cp:revision>
  <dcterms:created xsi:type="dcterms:W3CDTF">2015-10-27T10:09:00Z</dcterms:created>
  <dcterms:modified xsi:type="dcterms:W3CDTF">2015-10-27T10:53:00Z</dcterms:modified>
</cp:coreProperties>
</file>