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8" w:rsidRPr="005A2186" w:rsidRDefault="003D1278" w:rsidP="003D1278">
      <w:pPr>
        <w:ind w:firstLine="0"/>
        <w:jc w:val="right"/>
        <w:rPr>
          <w:b/>
          <w:sz w:val="22"/>
          <w:szCs w:val="22"/>
        </w:rPr>
      </w:pPr>
      <w:r w:rsidRPr="00305A4C">
        <w:rPr>
          <w:b/>
          <w:sz w:val="22"/>
          <w:szCs w:val="22"/>
        </w:rPr>
        <w:t xml:space="preserve">Załącznik nr 1- </w:t>
      </w:r>
      <w:r>
        <w:rPr>
          <w:b/>
          <w:sz w:val="22"/>
          <w:szCs w:val="22"/>
        </w:rPr>
        <w:t xml:space="preserve">Formularz </w:t>
      </w:r>
      <w:r w:rsidRPr="00305A4C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…………………………………………</w:t>
      </w:r>
    </w:p>
    <w:p w:rsidR="003D1278" w:rsidRPr="00305A4C" w:rsidRDefault="003D1278" w:rsidP="003D1278">
      <w:pPr>
        <w:spacing w:line="360" w:lineRule="auto"/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Nazwa i adres Wykonawcy</w:t>
      </w:r>
    </w:p>
    <w:p w:rsidR="003D1278" w:rsidRPr="00305A4C" w:rsidRDefault="003D1278" w:rsidP="003D1278">
      <w:pPr>
        <w:spacing w:line="360" w:lineRule="auto"/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NIP …………………………………...</w:t>
      </w:r>
    </w:p>
    <w:p w:rsidR="003D1278" w:rsidRPr="00305A4C" w:rsidRDefault="003D1278" w:rsidP="003D1278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REGON ………………………………</w:t>
      </w:r>
    </w:p>
    <w:p w:rsidR="003D1278" w:rsidRPr="00305A4C" w:rsidRDefault="003D1278" w:rsidP="003D1278">
      <w:pPr>
        <w:ind w:firstLine="0"/>
        <w:jc w:val="center"/>
        <w:rPr>
          <w:sz w:val="22"/>
          <w:szCs w:val="22"/>
        </w:rPr>
      </w:pPr>
      <w:r w:rsidRPr="00305A4C">
        <w:rPr>
          <w:sz w:val="22"/>
          <w:szCs w:val="22"/>
        </w:rPr>
        <w:t>FORMULARZ  OFERTY</w:t>
      </w:r>
    </w:p>
    <w:p w:rsidR="003D1278" w:rsidRPr="00073B92" w:rsidRDefault="003D1278" w:rsidP="003D1278">
      <w:pPr>
        <w:ind w:firstLine="0"/>
        <w:rPr>
          <w:sz w:val="22"/>
          <w:szCs w:val="22"/>
        </w:rPr>
      </w:pP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073B92">
        <w:rPr>
          <w:sz w:val="22"/>
          <w:szCs w:val="22"/>
        </w:rPr>
        <w:t>Nawiązując do zaproszenia do składania ofert na</w:t>
      </w:r>
      <w:r>
        <w:rPr>
          <w:sz w:val="22"/>
          <w:szCs w:val="22"/>
        </w:rPr>
        <w:t xml:space="preserve"> :</w:t>
      </w:r>
      <w:r w:rsidRPr="00073B92">
        <w:rPr>
          <w:sz w:val="22"/>
          <w:szCs w:val="22"/>
        </w:rPr>
        <w:t xml:space="preserve"> </w:t>
      </w:r>
      <w:r w:rsidRPr="00FB5811">
        <w:rPr>
          <w:b/>
          <w:sz w:val="22"/>
          <w:szCs w:val="22"/>
        </w:rPr>
        <w:t>P</w:t>
      </w:r>
      <w:r w:rsidRPr="00FB5811">
        <w:rPr>
          <w:b/>
          <w:sz w:val="22"/>
          <w:szCs w:val="22"/>
          <w:lang w:eastAsia="ar-SA"/>
        </w:rPr>
        <w:t xml:space="preserve">rowadzenie dozoru geologicznego przy realizacji prac geologicznych związanych z </w:t>
      </w:r>
      <w:r w:rsidRPr="00FB5811"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wykonaniem otworu wiertniczego-geologicznego rozpoznawczego S-1 w celu określenia dokładnych parametrów hydrogeologicznych warstwy wodonośnej, 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prowadzenie dozoru geologicznego przy realizacji </w:t>
      </w:r>
      <w:r w:rsidRPr="00FB5811">
        <w:rPr>
          <w:rFonts w:eastAsia="Times New Roman"/>
          <w:b/>
          <w:bCs w:val="0"/>
          <w:color w:val="auto"/>
          <w:sz w:val="22"/>
          <w:szCs w:val="22"/>
          <w:lang w:eastAsia="ar-SA"/>
        </w:rPr>
        <w:t>wykonani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>a</w:t>
      </w:r>
      <w:r w:rsidRPr="00FB5811"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otworu studziennego S-1 dla potrzeb ujęcia wód podziemnych na terenie działki 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>o</w:t>
      </w:r>
      <w:r w:rsidRPr="00FB5811"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nr ewidencyjnym 174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/2 obręb Kakonin </w:t>
      </w:r>
      <w:r w:rsidRPr="00073B92">
        <w:rPr>
          <w:sz w:val="22"/>
          <w:szCs w:val="22"/>
        </w:rPr>
        <w:t>oferujemy wykonanie zamówienia za:</w:t>
      </w:r>
    </w:p>
    <w:p w:rsidR="003D1278" w:rsidRDefault="003D1278" w:rsidP="003D1278">
      <w:pPr>
        <w:spacing w:line="360" w:lineRule="auto"/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1. </w:t>
      </w:r>
      <w:r w:rsidRPr="00420292">
        <w:rPr>
          <w:sz w:val="22"/>
          <w:szCs w:val="22"/>
        </w:rPr>
        <w:t xml:space="preserve">Wynagrodzenie Wykonawcy: </w:t>
      </w:r>
    </w:p>
    <w:p w:rsidR="003D1278" w:rsidRPr="00420292" w:rsidRDefault="003D1278" w:rsidP="003D1278">
      <w:pPr>
        <w:spacing w:line="360" w:lineRule="auto"/>
        <w:ind w:firstLine="0"/>
        <w:rPr>
          <w:sz w:val="22"/>
          <w:szCs w:val="22"/>
        </w:rPr>
      </w:pPr>
      <w:r w:rsidRPr="0075608B">
        <w:rPr>
          <w:b/>
          <w:sz w:val="22"/>
          <w:szCs w:val="22"/>
        </w:rPr>
        <w:t>Zadanie Nr 1</w:t>
      </w:r>
      <w:r>
        <w:rPr>
          <w:sz w:val="22"/>
          <w:szCs w:val="22"/>
        </w:rPr>
        <w:t xml:space="preserve"> : </w:t>
      </w:r>
      <w:r w:rsidRPr="0075608B">
        <w:rPr>
          <w:sz w:val="22"/>
          <w:szCs w:val="22"/>
        </w:rPr>
        <w:t>P</w:t>
      </w:r>
      <w:r w:rsidRPr="0075608B">
        <w:rPr>
          <w:sz w:val="22"/>
          <w:szCs w:val="22"/>
          <w:lang w:eastAsia="ar-SA"/>
        </w:rPr>
        <w:t xml:space="preserve">rowadzenie dozoru geologicznego przy realizacji prac geologicznych związanych z </w:t>
      </w:r>
      <w:r w:rsidRPr="0075608B">
        <w:rPr>
          <w:rFonts w:eastAsia="Times New Roman"/>
          <w:bCs w:val="0"/>
          <w:color w:val="auto"/>
          <w:sz w:val="22"/>
          <w:szCs w:val="22"/>
          <w:lang w:eastAsia="ar-SA"/>
        </w:rPr>
        <w:t>wykonaniem otworu wiertniczego-geologicznego rozpoznawczego S-1 w celu określenia dokładnych parametrów hydrogeologicznych warstwy wodonośnej,</w:t>
      </w:r>
    </w:p>
    <w:p w:rsidR="003D1278" w:rsidRPr="00420292" w:rsidRDefault="003D1278" w:rsidP="003D1278">
      <w:pPr>
        <w:spacing w:line="360" w:lineRule="auto"/>
        <w:ind w:firstLine="0"/>
        <w:rPr>
          <w:sz w:val="22"/>
          <w:szCs w:val="22"/>
        </w:rPr>
      </w:pPr>
      <w:r w:rsidRPr="00420292">
        <w:rPr>
          <w:sz w:val="22"/>
          <w:szCs w:val="22"/>
        </w:rPr>
        <w:t>Cena ofertowa brutto: ............................................................................................................... zł</w:t>
      </w:r>
    </w:p>
    <w:p w:rsidR="003D1278" w:rsidRDefault="003D1278" w:rsidP="003D1278">
      <w:pPr>
        <w:spacing w:line="360" w:lineRule="auto"/>
        <w:ind w:firstLine="0"/>
        <w:rPr>
          <w:sz w:val="22"/>
          <w:szCs w:val="22"/>
        </w:rPr>
      </w:pPr>
      <w:r w:rsidRPr="00420292">
        <w:rPr>
          <w:sz w:val="22"/>
          <w:szCs w:val="22"/>
        </w:rPr>
        <w:t>(Słownie: ..............................................................................................................................</w:t>
      </w:r>
      <w:r>
        <w:rPr>
          <w:sz w:val="22"/>
          <w:szCs w:val="22"/>
        </w:rPr>
        <w:t>......)</w:t>
      </w:r>
    </w:p>
    <w:p w:rsidR="003D1278" w:rsidRDefault="003D1278" w:rsidP="003D1278">
      <w:pPr>
        <w:spacing w:line="360" w:lineRule="auto"/>
        <w:ind w:firstLine="0"/>
        <w:rPr>
          <w:i/>
          <w:sz w:val="22"/>
          <w:szCs w:val="22"/>
        </w:rPr>
      </w:pPr>
      <w:r w:rsidRPr="0075608B">
        <w:rPr>
          <w:b/>
          <w:sz w:val="22"/>
          <w:szCs w:val="22"/>
        </w:rPr>
        <w:t>Zadanie Nr 2</w:t>
      </w:r>
      <w:r>
        <w:rPr>
          <w:b/>
          <w:sz w:val="22"/>
          <w:szCs w:val="22"/>
        </w:rPr>
        <w:t xml:space="preserve"> : </w:t>
      </w:r>
      <w:r w:rsidRPr="0075608B">
        <w:rPr>
          <w:sz w:val="22"/>
          <w:szCs w:val="22"/>
        </w:rPr>
        <w:t>P</w:t>
      </w:r>
      <w:r w:rsidRPr="0075608B">
        <w:rPr>
          <w:sz w:val="22"/>
          <w:szCs w:val="22"/>
          <w:lang w:eastAsia="ar-SA"/>
        </w:rPr>
        <w:t>rowadzenie dozoru geologicznego przy</w:t>
      </w:r>
      <w:r w:rsidRPr="0075608B">
        <w:rPr>
          <w:sz w:val="22"/>
          <w:szCs w:val="22"/>
        </w:rPr>
        <w:t xml:space="preserve"> </w:t>
      </w:r>
      <w:r w:rsidRPr="0075608B">
        <w:rPr>
          <w:sz w:val="22"/>
          <w:szCs w:val="22"/>
          <w:lang w:eastAsia="ar-SA"/>
        </w:rPr>
        <w:t xml:space="preserve">realizacji prac geologicznych związanych </w:t>
      </w:r>
      <w:r w:rsidRPr="0075608B">
        <w:rPr>
          <w:rFonts w:eastAsia="Times New Roman"/>
          <w:bCs w:val="0"/>
          <w:color w:val="auto"/>
          <w:sz w:val="22"/>
          <w:szCs w:val="22"/>
          <w:lang w:eastAsia="ar-SA"/>
        </w:rPr>
        <w:t>wykonani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>em</w:t>
      </w:r>
      <w:r w:rsidRPr="0075608B"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 otworu studziennego S-1 dla potrzeb ujęcia wód podziemnych na terenie działki o nr ewidencyjnym 174/2 obręb Kakonin </w:t>
      </w:r>
      <w:r w:rsidRPr="0075608B">
        <w:rPr>
          <w:i/>
          <w:sz w:val="22"/>
          <w:szCs w:val="22"/>
        </w:rPr>
        <w:t xml:space="preserve"> </w:t>
      </w:r>
    </w:p>
    <w:p w:rsidR="003D1278" w:rsidRPr="00420292" w:rsidRDefault="003D1278" w:rsidP="003D1278">
      <w:pPr>
        <w:spacing w:line="360" w:lineRule="auto"/>
        <w:ind w:firstLine="0"/>
        <w:rPr>
          <w:sz w:val="22"/>
          <w:szCs w:val="22"/>
        </w:rPr>
      </w:pPr>
      <w:r w:rsidRPr="00420292">
        <w:rPr>
          <w:sz w:val="22"/>
          <w:szCs w:val="22"/>
        </w:rPr>
        <w:t>Cena ofertowa brutto: ............................................................................................................... zł</w:t>
      </w:r>
    </w:p>
    <w:p w:rsidR="003D1278" w:rsidRDefault="003D1278" w:rsidP="003D1278">
      <w:pPr>
        <w:spacing w:line="360" w:lineRule="auto"/>
        <w:ind w:firstLine="0"/>
        <w:rPr>
          <w:sz w:val="22"/>
          <w:szCs w:val="22"/>
        </w:rPr>
      </w:pPr>
      <w:r w:rsidRPr="00420292">
        <w:rPr>
          <w:sz w:val="22"/>
          <w:szCs w:val="22"/>
        </w:rPr>
        <w:t>(Słownie: ..............................................................................................................................</w:t>
      </w:r>
      <w:r>
        <w:rPr>
          <w:sz w:val="22"/>
          <w:szCs w:val="22"/>
        </w:rPr>
        <w:t>......)</w:t>
      </w:r>
    </w:p>
    <w:p w:rsidR="003D1278" w:rsidRPr="0075608B" w:rsidRDefault="003D1278" w:rsidP="003D1278">
      <w:pPr>
        <w:spacing w:line="360" w:lineRule="auto"/>
        <w:ind w:firstLine="0"/>
        <w:rPr>
          <w:b/>
          <w:sz w:val="22"/>
          <w:szCs w:val="22"/>
        </w:rPr>
      </w:pPr>
      <w:r w:rsidRPr="0075608B">
        <w:rPr>
          <w:b/>
          <w:sz w:val="22"/>
          <w:szCs w:val="22"/>
        </w:rPr>
        <w:t>Łącznie brutto…………………………………………………zł</w:t>
      </w:r>
    </w:p>
    <w:p w:rsidR="003D1278" w:rsidRDefault="003D1278" w:rsidP="003D1278">
      <w:pPr>
        <w:spacing w:line="360" w:lineRule="auto"/>
        <w:ind w:firstLine="0"/>
        <w:rPr>
          <w:sz w:val="22"/>
          <w:szCs w:val="22"/>
        </w:rPr>
      </w:pPr>
      <w:r w:rsidRPr="0075608B">
        <w:rPr>
          <w:b/>
          <w:sz w:val="22"/>
          <w:szCs w:val="22"/>
        </w:rPr>
        <w:t>(słownie………………………………………………………………………………………….)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2. Oświadczamy, że oferowana cena brutto obejmuje wszystkie elementy niezbędne dla kompleksowego wykonania usługi i stanowi podstawę do </w:t>
      </w:r>
      <w:r>
        <w:rPr>
          <w:sz w:val="22"/>
          <w:szCs w:val="22"/>
        </w:rPr>
        <w:t>rozliczenia się z Zamawiającym.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3. Oświadczamy, że nie podlegamy wykluczeniu z przetargu zgodnie z art.24 ustawy Prawo zamówień publicznych. Na dowód powyższego załączamy do oferty stosowne oświadczenie.</w:t>
      </w:r>
      <w:r>
        <w:rPr>
          <w:sz w:val="22"/>
          <w:szCs w:val="22"/>
        </w:rPr>
        <w:t xml:space="preserve">     </w:t>
      </w:r>
      <w:r w:rsidRPr="00305A4C">
        <w:rPr>
          <w:sz w:val="22"/>
          <w:szCs w:val="22"/>
        </w:rPr>
        <w:t xml:space="preserve">                                                                   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4. Oświadczamy, że zapoznaliśmy się z przedmiotem zamówienia - a tym samym uzyskaliśmy konieczne informacje potrzebne do właściwego wykonania zamówienia w takim zakresie, że zapewni to prawidłowe sporządzenie oferty, jak i realizację zamówienia w związku z powyższym </w:t>
      </w:r>
      <w:r>
        <w:rPr>
          <w:sz w:val="22"/>
          <w:szCs w:val="22"/>
        </w:rPr>
        <w:t xml:space="preserve"> nie wnoszę żadnych zastrzeżeń.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>
        <w:rPr>
          <w:sz w:val="22"/>
          <w:szCs w:val="22"/>
        </w:rPr>
        <w:t>5. Ponadto udzielamy: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lastRenderedPageBreak/>
        <w:t>1) Terminu płatności 30 dni od dnia złożenia faktury.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2) Zobowiązujemy się wykonać przedmiot zamówienia w okresie od dnia podpisania umowy do dnia końcowego rozliczenia inwestycji.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6. Załącznikami do niniejszej oferty są: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             1)...............................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             2)...............................</w:t>
      </w:r>
    </w:p>
    <w:p w:rsidR="003D1278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             3).............................</w:t>
      </w:r>
      <w:r>
        <w:rPr>
          <w:sz w:val="22"/>
          <w:szCs w:val="22"/>
        </w:rPr>
        <w:t>.</w:t>
      </w:r>
    </w:p>
    <w:p w:rsidR="003D1278" w:rsidRPr="00305A4C" w:rsidRDefault="003D1278" w:rsidP="003D1278">
      <w:pPr>
        <w:ind w:firstLine="0"/>
        <w:rPr>
          <w:sz w:val="22"/>
          <w:szCs w:val="22"/>
        </w:rPr>
      </w:pPr>
    </w:p>
    <w:p w:rsidR="003D1278" w:rsidRPr="00305A4C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>................................                                                                            ......</w:t>
      </w:r>
      <w:r>
        <w:rPr>
          <w:sz w:val="22"/>
          <w:szCs w:val="22"/>
        </w:rPr>
        <w:t>......</w:t>
      </w:r>
      <w:r w:rsidRPr="00305A4C">
        <w:rPr>
          <w:sz w:val="22"/>
          <w:szCs w:val="22"/>
        </w:rPr>
        <w:t>.................................</w:t>
      </w:r>
    </w:p>
    <w:p w:rsidR="003D1278" w:rsidRDefault="003D1278" w:rsidP="003D1278">
      <w:pPr>
        <w:ind w:firstLine="0"/>
        <w:rPr>
          <w:sz w:val="22"/>
          <w:szCs w:val="22"/>
        </w:rPr>
      </w:pPr>
      <w:r w:rsidRPr="00305A4C">
        <w:rPr>
          <w:sz w:val="22"/>
          <w:szCs w:val="22"/>
        </w:rPr>
        <w:t xml:space="preserve">miejscowość i data                                                                  </w:t>
      </w:r>
      <w:r>
        <w:rPr>
          <w:sz w:val="22"/>
          <w:szCs w:val="22"/>
        </w:rPr>
        <w:t xml:space="preserve">      </w:t>
      </w:r>
      <w:r w:rsidRPr="00305A4C">
        <w:rPr>
          <w:sz w:val="22"/>
          <w:szCs w:val="22"/>
        </w:rPr>
        <w:t xml:space="preserve">     podpis i pieczęć Wykonawcy</w:t>
      </w:r>
    </w:p>
    <w:p w:rsidR="003D1278" w:rsidRDefault="003D1278" w:rsidP="003D1278">
      <w:pPr>
        <w:ind w:firstLine="0"/>
        <w:rPr>
          <w:sz w:val="22"/>
          <w:szCs w:val="22"/>
        </w:rPr>
      </w:pPr>
    </w:p>
    <w:p w:rsidR="003D1278" w:rsidRDefault="003D1278" w:rsidP="003D1278">
      <w:pPr>
        <w:ind w:firstLine="0"/>
        <w:rPr>
          <w:sz w:val="22"/>
          <w:szCs w:val="22"/>
        </w:rPr>
      </w:pPr>
    </w:p>
    <w:p w:rsidR="003D1278" w:rsidRDefault="003D1278" w:rsidP="003D1278">
      <w:pPr>
        <w:ind w:firstLine="0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3D1278" w:rsidRDefault="003D1278" w:rsidP="003D1278">
      <w:pPr>
        <w:ind w:firstLine="0"/>
        <w:jc w:val="right"/>
        <w:rPr>
          <w:b/>
          <w:sz w:val="22"/>
          <w:szCs w:val="22"/>
        </w:rPr>
      </w:pPr>
    </w:p>
    <w:p w:rsidR="00A0009A" w:rsidRDefault="00A0009A">
      <w:bookmarkStart w:id="0" w:name="_GoBack"/>
      <w:bookmarkEnd w:id="0"/>
    </w:p>
    <w:sectPr w:rsidR="00A0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8"/>
    <w:rsid w:val="003D1278"/>
    <w:rsid w:val="00A0009A"/>
    <w:rsid w:val="00A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C98A-5381-4A30-B23D-7588558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78"/>
    <w:pPr>
      <w:spacing w:before="100" w:after="60" w:line="276" w:lineRule="auto"/>
      <w:ind w:firstLine="1191"/>
    </w:pPr>
    <w:rPr>
      <w:rFonts w:eastAsia="Calibri"/>
      <w:bCs/>
      <w:color w:val="00000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B0"/>
    <w:pPr>
      <w:keepNext/>
      <w:keepLines/>
      <w:spacing w:before="320" w:after="40" w:line="252" w:lineRule="auto"/>
      <w:ind w:firstLine="0"/>
      <w:outlineLvl w:val="0"/>
    </w:pPr>
    <w:rPr>
      <w:rFonts w:asciiTheme="majorHAnsi" w:eastAsiaTheme="majorEastAsia" w:hAnsiTheme="majorHAnsi" w:cstheme="majorBidi"/>
      <w:b/>
      <w:caps/>
      <w:color w:val="auto"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1"/>
    </w:pPr>
    <w:rPr>
      <w:rFonts w:asciiTheme="majorHAnsi" w:eastAsiaTheme="majorEastAsia" w:hAnsiTheme="majorHAnsi" w:cstheme="majorBidi"/>
      <w:b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2"/>
    </w:pPr>
    <w:rPr>
      <w:rFonts w:asciiTheme="majorHAnsi" w:eastAsiaTheme="majorEastAsia" w:hAnsiTheme="majorHAnsi" w:cstheme="majorBidi"/>
      <w:bCs w:val="0"/>
      <w:color w:val="auto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3"/>
    </w:pPr>
    <w:rPr>
      <w:rFonts w:asciiTheme="majorHAnsi" w:eastAsiaTheme="majorEastAsia" w:hAnsiTheme="majorHAnsi" w:cstheme="majorBidi"/>
      <w:bCs w:val="0"/>
      <w:i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4"/>
    </w:pPr>
    <w:rPr>
      <w:rFonts w:asciiTheme="majorHAnsi" w:eastAsiaTheme="majorEastAsia" w:hAnsiTheme="majorHAnsi" w:cstheme="majorBidi"/>
      <w:b/>
      <w:color w:val="auto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5"/>
    </w:pPr>
    <w:rPr>
      <w:rFonts w:asciiTheme="majorHAnsi" w:eastAsiaTheme="majorEastAsia" w:hAnsiTheme="majorHAnsi" w:cstheme="majorBidi"/>
      <w:b/>
      <w:i/>
      <w:iCs/>
      <w:color w:val="auto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6"/>
    </w:pPr>
    <w:rPr>
      <w:rFonts w:eastAsiaTheme="minorHAnsi"/>
      <w:bCs w:val="0"/>
      <w:i/>
      <w:iCs/>
      <w:color w:val="auto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7"/>
    </w:pPr>
    <w:rPr>
      <w:rFonts w:eastAsiaTheme="minorHAnsi"/>
      <w:b/>
      <w:color w:val="auto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27B0"/>
    <w:pPr>
      <w:keepNext/>
      <w:keepLines/>
      <w:spacing w:before="120" w:after="0" w:line="252" w:lineRule="auto"/>
      <w:ind w:firstLine="0"/>
      <w:outlineLvl w:val="8"/>
    </w:pPr>
    <w:rPr>
      <w:rFonts w:eastAsiaTheme="minorHAnsi"/>
      <w:bCs w:val="0"/>
      <w:i/>
      <w:iCs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7B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27B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27B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27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27B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27B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27B0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AC27B0"/>
    <w:pPr>
      <w:spacing w:before="0" w:after="160" w:line="252" w:lineRule="auto"/>
      <w:ind w:firstLine="0"/>
    </w:pPr>
    <w:rPr>
      <w:rFonts w:eastAsiaTheme="minorHAnsi"/>
      <w:b/>
      <w:color w:val="auto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C27B0"/>
    <w:pPr>
      <w:spacing w:before="0" w:after="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C27B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27B0"/>
    <w:pPr>
      <w:numPr>
        <w:ilvl w:val="1"/>
      </w:numPr>
      <w:spacing w:before="0" w:after="240" w:line="252" w:lineRule="auto"/>
      <w:jc w:val="center"/>
    </w:pPr>
    <w:rPr>
      <w:rFonts w:asciiTheme="majorHAnsi" w:eastAsiaTheme="majorEastAsia" w:hAnsiTheme="majorHAnsi" w:cstheme="majorBidi"/>
      <w:bCs w:val="0"/>
      <w:color w:val="auto"/>
    </w:rPr>
  </w:style>
  <w:style w:type="character" w:customStyle="1" w:styleId="PodtytuZnak">
    <w:name w:val="Podtytuł Znak"/>
    <w:basedOn w:val="Domylnaczcionkaakapitu"/>
    <w:link w:val="Podtytu"/>
    <w:uiPriority w:val="11"/>
    <w:rsid w:val="00AC27B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27B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C27B0"/>
    <w:rPr>
      <w:i/>
      <w:iCs/>
      <w:color w:val="auto"/>
    </w:rPr>
  </w:style>
  <w:style w:type="paragraph" w:styleId="Bezodstpw">
    <w:name w:val="No Spacing"/>
    <w:uiPriority w:val="1"/>
    <w:qFormat/>
    <w:rsid w:val="00AC27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C27B0"/>
    <w:pPr>
      <w:spacing w:before="200" w:after="160" w:line="264" w:lineRule="auto"/>
      <w:ind w:left="864" w:right="864" w:firstLine="0"/>
      <w:jc w:val="center"/>
    </w:pPr>
    <w:rPr>
      <w:rFonts w:asciiTheme="majorHAnsi" w:eastAsiaTheme="majorEastAsia" w:hAnsiTheme="majorHAnsi" w:cstheme="majorBidi"/>
      <w:bCs w:val="0"/>
      <w:i/>
      <w:iCs/>
      <w:color w:val="auto"/>
    </w:rPr>
  </w:style>
  <w:style w:type="character" w:customStyle="1" w:styleId="CytatZnak">
    <w:name w:val="Cytat Znak"/>
    <w:basedOn w:val="Domylnaczcionkaakapitu"/>
    <w:link w:val="Cytat"/>
    <w:uiPriority w:val="29"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27B0"/>
    <w:pPr>
      <w:spacing w:beforeAutospacing="1" w:after="240" w:line="252" w:lineRule="auto"/>
      <w:ind w:left="936" w:right="936" w:firstLine="0"/>
      <w:jc w:val="center"/>
    </w:pPr>
    <w:rPr>
      <w:rFonts w:asciiTheme="majorHAnsi" w:eastAsiaTheme="majorEastAsia" w:hAnsiTheme="majorHAnsi" w:cstheme="majorBidi"/>
      <w:bCs w:val="0"/>
      <w:color w:val="auto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27B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C27B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C27B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C27B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C27B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C27B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27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Piorek</dc:creator>
  <cp:keywords/>
  <dc:description/>
  <cp:lastModifiedBy>Dorota Piorek</cp:lastModifiedBy>
  <cp:revision>1</cp:revision>
  <dcterms:created xsi:type="dcterms:W3CDTF">2017-04-14T08:13:00Z</dcterms:created>
  <dcterms:modified xsi:type="dcterms:W3CDTF">2017-04-14T08:14:00Z</dcterms:modified>
</cp:coreProperties>
</file>