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ZAPROSZENIE DO SKŁADANIA PROPOZYCJI CENOWYCH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u Zamawiającego Regulaminem udzielania zam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ówień publicznych o wartości nie przekraczającej równowartości kwoty określonej w art. 4 pkt. 8 ustawy z dnia 29 stycznia 2004 roku </w:t>
      </w:r>
      <w:r w:rsidR="003A3FCE" w:rsidRPr="00632B5D">
        <w:rPr>
          <w:rFonts w:ascii="Times New Roman" w:hAnsi="Times New Roman" w:cs="Times New Roman"/>
          <w:sz w:val="24"/>
          <w:szCs w:val="24"/>
        </w:rPr>
        <w:t>P</w:t>
      </w:r>
      <w:r w:rsidRPr="00632B5D">
        <w:rPr>
          <w:rFonts w:ascii="Times New Roman" w:hAnsi="Times New Roman" w:cs="Times New Roman"/>
          <w:sz w:val="24"/>
          <w:szCs w:val="24"/>
        </w:rPr>
        <w:t>rawo zamówień publi</w:t>
      </w:r>
      <w:r w:rsidR="003A3FCE" w:rsidRPr="00632B5D">
        <w:rPr>
          <w:rFonts w:ascii="Times New Roman" w:hAnsi="Times New Roman" w:cs="Times New Roman"/>
          <w:sz w:val="24"/>
          <w:szCs w:val="24"/>
        </w:rPr>
        <w:t>cznych  (Dz. U. 2019 poz.1843 z</w:t>
      </w:r>
      <w:r w:rsidRPr="0063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CE" w:rsidRPr="00632B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A3FCE" w:rsidRPr="00632B5D">
        <w:rPr>
          <w:rFonts w:ascii="Times New Roman" w:hAnsi="Times New Roman" w:cs="Times New Roman"/>
          <w:sz w:val="24"/>
          <w:szCs w:val="24"/>
        </w:rPr>
        <w:t xml:space="preserve">. </w:t>
      </w:r>
      <w:r w:rsidRPr="00632B5D">
        <w:rPr>
          <w:rFonts w:ascii="Times New Roman" w:hAnsi="Times New Roman" w:cs="Times New Roman"/>
          <w:sz w:val="24"/>
          <w:szCs w:val="24"/>
        </w:rPr>
        <w:t>zm.)  Gmina Bieliny zaprasza  do składania ofert na wykonanie zamówienia: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Bieliny: Adres i siedziba: 26-004 Bieliny, ul. Partyzantów 17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Internet: e-mail: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zgk@bieliny.pl</w:t>
        </w:r>
      </w:hyperlink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(41) 302-50-94/  (41) 302-61-07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Pr="00632B5D" w:rsidRDefault="00BE299B" w:rsidP="00BE299B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</w:t>
      </w:r>
      <w:r>
        <w:rPr>
          <w:rFonts w:ascii="Times New Roman" w:hAnsi="Times New Roman" w:cs="Times New Roman"/>
          <w:b/>
          <w:bCs/>
          <w:sz w:val="24"/>
          <w:szCs w:val="24"/>
        </w:rPr>
        <w:t>: ,,Sukcesywne dostawy materiał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ów i części zamiennych do eksploatacji sieci, urządzeń wodociągowych i kanalizacyjnych oraz urządzeń zbiornikowo -  tłocznych w kanalizacji ciśnieniowej dla </w:t>
      </w:r>
      <w:r w:rsidR="00F454F5"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potrzeb 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>Gminy Bieliny</w:t>
      </w:r>
      <w:r w:rsidR="00F454F5"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 w 2021 roku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BE299B" w:rsidRDefault="00BE299B" w:rsidP="00BE299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podzielił zam</w:t>
      </w:r>
      <w:r w:rsidRPr="00632B5D">
        <w:rPr>
          <w:rFonts w:ascii="Times New Roman" w:hAnsi="Times New Roman" w:cs="Times New Roman"/>
          <w:sz w:val="24"/>
          <w:szCs w:val="24"/>
        </w:rPr>
        <w:t>ówienie na trzy części: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1- </w:t>
      </w:r>
      <w:r>
        <w:rPr>
          <w:rFonts w:ascii="Times New Roman" w:hAnsi="Times New Roman" w:cs="Times New Roman"/>
          <w:sz w:val="24"/>
          <w:szCs w:val="24"/>
        </w:rPr>
        <w:t>dostawy materiał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 i części zamiennych do eksploatacji sieci i urządzeń wodociągowych,  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2- </w:t>
      </w:r>
      <w:r>
        <w:rPr>
          <w:rFonts w:ascii="Times New Roman" w:hAnsi="Times New Roman" w:cs="Times New Roman"/>
          <w:sz w:val="24"/>
          <w:szCs w:val="24"/>
        </w:rPr>
        <w:t>dostawy materiał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 i części zamiennych do eksploatacji urządzeń zbiornikowo-tłocznych PRESSKAN/PRESKPOL (pompy </w:t>
      </w:r>
      <w:proofErr w:type="spellStart"/>
      <w:r w:rsidRPr="00632B5D">
        <w:rPr>
          <w:rFonts w:ascii="Times New Roman" w:hAnsi="Times New Roman" w:cs="Times New Roman"/>
          <w:sz w:val="24"/>
          <w:szCs w:val="24"/>
        </w:rPr>
        <w:t>Kador</w:t>
      </w:r>
      <w:proofErr w:type="spellEnd"/>
      <w:r w:rsidRPr="00632B5D">
        <w:rPr>
          <w:rFonts w:ascii="Times New Roman" w:hAnsi="Times New Roman" w:cs="Times New Roman"/>
          <w:sz w:val="24"/>
          <w:szCs w:val="24"/>
        </w:rPr>
        <w:t xml:space="preserve">  5/4),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3 </w:t>
      </w:r>
      <w:r>
        <w:rPr>
          <w:rFonts w:ascii="Times New Roman" w:hAnsi="Times New Roman" w:cs="Times New Roman"/>
          <w:sz w:val="24"/>
          <w:szCs w:val="24"/>
        </w:rPr>
        <w:t>- dostawy materiał</w:t>
      </w:r>
      <w:r w:rsidRPr="00632B5D">
        <w:rPr>
          <w:rFonts w:ascii="Times New Roman" w:hAnsi="Times New Roman" w:cs="Times New Roman"/>
          <w:sz w:val="24"/>
          <w:szCs w:val="24"/>
        </w:rPr>
        <w:t>ów i części zamiennych do eksploatacji urządzeń zbiornikowo-tłocznych (pompy Orka 5/4).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Wymagania dotyczące sposobu złożenia oferty  i realizacji zam</w:t>
      </w:r>
      <w:r w:rsidRPr="00632B5D">
        <w:rPr>
          <w:rFonts w:ascii="Times New Roman" w:hAnsi="Times New Roman" w:cs="Times New Roman"/>
          <w:sz w:val="24"/>
          <w:szCs w:val="24"/>
        </w:rPr>
        <w:t>ówienia określają załączniki: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1- formularz oferty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2- projekt umowy.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Szczegółowy opis potrzeb Zamawiającego zawierający rodzaj, typ i orientacyjną ilość materiał</w:t>
      </w:r>
      <w:r w:rsidRPr="00632B5D">
        <w:rPr>
          <w:rFonts w:ascii="Times New Roman" w:hAnsi="Times New Roman" w:cs="Times New Roman"/>
          <w:sz w:val="24"/>
          <w:szCs w:val="24"/>
        </w:rPr>
        <w:t>ów określają  załączniki  Nr 1A , Nr 1B i Nr 1C do niniejszego zaproszenia.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Zamawiający zastrzega, iż ilości materiał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 podanych w załącznikach 1A, 1B i 1C są ilościami orientacyjnymi, służącymi do skalkulowania ceny oferty, porównania ofert i wyboru najkorzystniejszej oferty. Wykonawcy, któremu zostanie udzielone zamówienie nie </w:t>
      </w:r>
      <w:r w:rsidRPr="00632B5D">
        <w:rPr>
          <w:rFonts w:ascii="Times New Roman" w:hAnsi="Times New Roman" w:cs="Times New Roman"/>
          <w:sz w:val="24"/>
          <w:szCs w:val="24"/>
        </w:rPr>
        <w:lastRenderedPageBreak/>
        <w:t>przysługuje roszczenie o realizację dostawy w ilościach podanych w załącznikach 1A ,1B i 1C.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Wymagany okres gwarancji jakości na dostarczone materiały wyszczeg</w:t>
      </w:r>
      <w:r w:rsidRPr="00632B5D">
        <w:rPr>
          <w:rFonts w:ascii="Times New Roman" w:hAnsi="Times New Roman" w:cs="Times New Roman"/>
          <w:sz w:val="24"/>
          <w:szCs w:val="24"/>
        </w:rPr>
        <w:t>ólnione w załącznikach 1A , 1B i 1C wyniesie 12 miesięcy od dnia dostarczenia ich do siedziby Zamawiającego.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gwarantuje, że dostarczone przez Wykonawcę materiały wyprodukowane będą nie wcześniej niż 6 miesięcy przed dostawą do Zamawiającego i zapewnią odpowiednią jakość wykonanych napraw i rob</w:t>
      </w:r>
      <w:r w:rsidRPr="00632B5D">
        <w:rPr>
          <w:rFonts w:ascii="Times New Roman" w:hAnsi="Times New Roman" w:cs="Times New Roman"/>
          <w:sz w:val="24"/>
          <w:szCs w:val="24"/>
        </w:rPr>
        <w:t>ót.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dostarczone przez Wykonawcę muszą być fabrycznie nowe. Pod pojęciem ,,fabrycznie nowe” należy rozumieć materiały, kt</w:t>
      </w:r>
      <w:r w:rsidRPr="00632B5D">
        <w:rPr>
          <w:rFonts w:ascii="Times New Roman" w:hAnsi="Times New Roman" w:cs="Times New Roman"/>
          <w:sz w:val="24"/>
          <w:szCs w:val="24"/>
        </w:rPr>
        <w:t>óre w całym swoim procesie produkcyjnym są wytwarzane z nowych elementów, zostały wyprodukowane bez naruszania praw własnościowych i patentowych ich właścicieli lub za ich zgodą.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Dostawca dostarczy zamówiony towar swoim transportem (wliczonym w cenę materiał</w:t>
      </w:r>
      <w:r w:rsidRPr="00632B5D">
        <w:rPr>
          <w:rFonts w:ascii="Times New Roman" w:hAnsi="Times New Roman" w:cs="Times New Roman"/>
          <w:sz w:val="24"/>
          <w:szCs w:val="24"/>
        </w:rPr>
        <w:t>ów)</w:t>
      </w:r>
      <w:r w:rsidR="003A3FCE" w:rsidRPr="0063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siedziby Zamawiającego 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 przypadku stwierdzenia, że dostarczone materiały: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są uszkodzone,  posiadają wady uniemożliwiające użytkowanie, a wady i uszkodzenia te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powstały z winy Zamawiającego lub,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spełniają wymagań Zamawiającego określonych w formularzu cenowym -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wymieni je na nowe, prawidłowe, na własny koszt.</w:t>
      </w:r>
    </w:p>
    <w:p w:rsidR="00BE299B" w:rsidRPr="003A3FCE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Rozliczenie dostaw odbywać się będzie sukcesywnie. Wykonawca wystawi Zamawiającemu</w:t>
      </w:r>
      <w:r w:rsidR="003A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fakturę po każdej dostawie zam</w:t>
      </w:r>
      <w:r w:rsidRPr="00632B5D">
        <w:rPr>
          <w:rFonts w:ascii="Times New Roman" w:hAnsi="Times New Roman" w:cs="Times New Roman"/>
          <w:sz w:val="24"/>
          <w:szCs w:val="24"/>
        </w:rPr>
        <w:t>ówionych materiałów.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Dostawy przedmiotu zamówienia będą się odbywać sukcesywnie w miarę pojawiających się potrzeb Zamawiającego wynikających z bieżącego zużycia. Terminy realizacji kolejnych dostaw będą zgłaszane za pośrednictwem faksu lub telefonicznie.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Terminy realizacji poszczególnych dostaw będą każdorazowo ustalane, przy czym </w:t>
      </w:r>
      <w:r>
        <w:rPr>
          <w:rFonts w:ascii="Times New Roman" w:hAnsi="Times New Roman" w:cs="Times New Roman"/>
          <w:b/>
          <w:bCs/>
          <w:sz w:val="24"/>
          <w:szCs w:val="24"/>
        </w:rPr>
        <w:t>nie będą one przekraczać :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1- dw</w:t>
      </w:r>
      <w:r w:rsidRPr="00632B5D">
        <w:rPr>
          <w:rFonts w:ascii="Times New Roman" w:hAnsi="Times New Roman" w:cs="Times New Roman"/>
          <w:sz w:val="24"/>
          <w:szCs w:val="24"/>
        </w:rPr>
        <w:t>óch dni licząc od dnia zgłoszenia zapotrzebowania (wliczając dni wolne od pracy)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i 3-czterech  dni licząc od dnia zgłoszenia zapotrzebowania (wliczając dni wolne od pracy)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Cena jednostkowa zaoferowana przez oferenta, z którym zostanie podpisana umowa, nie ulegnie zmianie przez cały okres realizacji dostaw.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Zamówienie roczne, o którym mowa w załącznikach Nr 1A, Nr 1B i Nr 1C jest zam</w:t>
      </w:r>
      <w:r w:rsidRPr="00632B5D">
        <w:rPr>
          <w:rFonts w:ascii="Times New Roman" w:hAnsi="Times New Roman" w:cs="Times New Roman"/>
          <w:sz w:val="24"/>
          <w:szCs w:val="24"/>
        </w:rPr>
        <w:t>ówieniem szacunkowym, a faktyczna ilość dostaw wyniknie z faktycznego zużycia i zapotrzebowania.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 Dostawca ustali w formularzach stanowiących załączniki nr 1A, 1B i 1C do zaproszenia cenę jednostkową netto poszczeg</w:t>
      </w:r>
      <w:r w:rsidRPr="00632B5D">
        <w:rPr>
          <w:rFonts w:ascii="Times New Roman" w:hAnsi="Times New Roman" w:cs="Times New Roman"/>
          <w:sz w:val="24"/>
          <w:szCs w:val="24"/>
        </w:rPr>
        <w:t>ólnych materiałów oraz łączną wartość brutto danego materiału, stanowiącą wynik pomnożenia odpowiednich cen oraz wskazanego w tych załącznikach zapotrzebowania na dany materiał. Następnie dostawca w formularzu ofertowym określa łączną cenę dostawy brutto dla każdego z pakietów.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Zamawiający przewiduje możliwość złożenia ofert częściowych. Każdy Wykonawca może złożyć ofertę na dowolną ilość części.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cenę stanowi cena ofertowa brutto każdej części.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Ocena oferty.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Jedynym kryterium oceny i wyboru ofert będzie najniższa cena zaoferowana przez Wykonawcę.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Ochrona danych osobowych:</w:t>
      </w:r>
    </w:p>
    <w:p w:rsidR="00BE299B" w:rsidRDefault="00BE299B" w:rsidP="00BE2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Zgodnie z art. 13 ust. 1 i 2 rozporządzenia Parlamentu Europejskiego i Rady (UE) 2016/679 z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> dnia 27 kwietnia 2016 r. w sprawie ochrony osób fizycznych w związku z przetwarzaniem danych osobowych i w sprawie swobodnego przepływu takich danych oraz uchylenia dyrektywy 95/46/WE</w:t>
      </w:r>
      <w:r w:rsidRPr="00632B5D">
        <w:rPr>
          <w:rFonts w:ascii="Times New Roman" w:hAnsi="Times New Roman" w:cs="Times New Roman"/>
          <w:sz w:val="24"/>
          <w:szCs w:val="24"/>
        </w:rPr>
        <w:t xml:space="preserve"> (ogólne rozporządzenie o ochronie danych) (Dz. Urz.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UE L 119 z 04.05.2016, str. 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RODO,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Zamawiający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informuje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 Wójt Gminy Bieliny, 26-004 Bieliny, ul. Partyzantów 17;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 osobowych, z kt</w:t>
      </w:r>
      <w:r w:rsidRPr="00632B5D">
        <w:rPr>
          <w:rFonts w:ascii="Times New Roman" w:hAnsi="Times New Roman" w:cs="Times New Roman"/>
          <w:sz w:val="24"/>
          <w:szCs w:val="24"/>
        </w:rPr>
        <w:t xml:space="preserve">órym w przypadku pytań o swoje dane osobowe można skontaktować się pisząc na adres e-mail: </w:t>
      </w:r>
      <w:hyperlink r:id="rId7" w:history="1">
        <w:r w:rsidRPr="00632B5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iod@abi-net.pl</w:t>
        </w:r>
      </w:hyperlink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RODO w celu związanym z postępowaniem o udzielenie zam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ówienia publicznego na wykonanie zadania pn.: 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,,Sukcesywne dostawy materiał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ów i części zamiennych do eksploatacji sieci, urządzeń wodociągowych i kanalizacyjnych oraz urządzeń zbiornikowo -  tłocznych w kanalizacji ciśnieniowej dla </w:t>
      </w:r>
      <w:r w:rsidR="00F454F5"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potrzeb 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>Gminy Bieliny</w:t>
      </w:r>
      <w:r w:rsidR="00F454F5"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 w 2021 roku.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</w:t>
      </w:r>
      <w:r w:rsidRPr="00632B5D">
        <w:rPr>
          <w:rFonts w:ascii="Times New Roman" w:hAnsi="Times New Roman" w:cs="Times New Roman"/>
          <w:sz w:val="24"/>
          <w:szCs w:val="24"/>
        </w:rPr>
        <w:t xml:space="preserve">órym udostępniona zostanie dokumentacja postępowania w oparciu o art. 8 oraz art. 96 ust. 3 </w:t>
      </w:r>
      <w:proofErr w:type="spellStart"/>
      <w:r w:rsidRPr="00632B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32B5D">
        <w:rPr>
          <w:rFonts w:ascii="Times New Roman" w:hAnsi="Times New Roman" w:cs="Times New Roman"/>
          <w:sz w:val="24"/>
          <w:szCs w:val="24"/>
        </w:rPr>
        <w:t>:</w:t>
      </w:r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przez okres 4 lat od dnia zakończenia postępowania o udzielenie zam</w:t>
      </w:r>
      <w:r w:rsidRPr="00632B5D">
        <w:rPr>
          <w:rFonts w:ascii="Times New Roman" w:hAnsi="Times New Roman" w:cs="Times New Roman"/>
          <w:sz w:val="24"/>
          <w:szCs w:val="24"/>
        </w:rPr>
        <w:t>ówienia, a jeżeli czas trwania umowy przekracza 4 lata, okres przechowywania obejmuje cały czas trwania umowy;</w:t>
      </w:r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związanym z udziałem w postępowaniu o udzielenie zam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ówienia publicznego; konsekwencje niepodania określonych danych wynikają z </w:t>
      </w:r>
      <w:proofErr w:type="spellStart"/>
      <w:r w:rsidRPr="00632B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32B5D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</w:t>
      </w:r>
      <w:r w:rsidRPr="00632B5D">
        <w:rPr>
          <w:rFonts w:ascii="Times New Roman" w:hAnsi="Times New Roman" w:cs="Times New Roman"/>
          <w:sz w:val="24"/>
          <w:szCs w:val="24"/>
        </w:rPr>
        <w:t>ób zautomatyzowany, stosownie do art. 22 RODO;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99B" w:rsidRPr="00632B5D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ów, o których mowa w art. 18 ust. 2 RODO **;  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14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BE299B" w:rsidRDefault="00BE299B" w:rsidP="00BE299B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1855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Wyjaśnienie: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skorzystanie z prawa do sprostowania nie może skutkować zmianą wyniku postępowania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o udzielenie zam</w:t>
      </w:r>
      <w:r w:rsidRPr="00632B5D">
        <w:rPr>
          <w:rFonts w:ascii="Times New Roman" w:hAnsi="Times New Roman" w:cs="Times New Roman"/>
          <w:i/>
          <w:iCs/>
          <w:sz w:val="24"/>
          <w:szCs w:val="24"/>
        </w:rPr>
        <w:t xml:space="preserve">ówienia publicznego ani zmianą postanowień umowy w zakresie niezgodnym z ustawą </w:t>
      </w:r>
      <w:proofErr w:type="spellStart"/>
      <w:r w:rsidRPr="00632B5D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632B5D">
        <w:rPr>
          <w:rFonts w:ascii="Times New Roman" w:hAnsi="Times New Roman" w:cs="Times New Roman"/>
          <w:i/>
          <w:iCs/>
          <w:sz w:val="24"/>
          <w:szCs w:val="24"/>
        </w:rPr>
        <w:t xml:space="preserve"> oraz nie może naruszać integralności protokołu oraz jego załączników.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Wyjaśnienie: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prawo do ograniczenia przetwarzania nie ma zastosowania w odniesieniu do przechowywania, w celu zapewnienia korzystania ze środk</w:t>
      </w:r>
      <w:r w:rsidRPr="00632B5D">
        <w:rPr>
          <w:rFonts w:ascii="Times New Roman" w:hAnsi="Times New Roman" w:cs="Times New Roman"/>
          <w:i/>
          <w:iCs/>
          <w:sz w:val="24"/>
          <w:szCs w:val="24"/>
        </w:rPr>
        <w:t>ów ochrony prawnej lub w celu ochrony praw innej osoby fizycznej lub prawnej, lub z uwagi na ważne względy interesu publicznego Unii Europejskiej lub państwa członkowskiego.</w:t>
      </w:r>
    </w:p>
    <w:p w:rsidR="00BE299B" w:rsidRPr="00632B5D" w:rsidRDefault="00BE299B" w:rsidP="00BE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</w:t>
      </w:r>
      <w:r w:rsidRPr="00632B5D">
        <w:rPr>
          <w:rFonts w:ascii="Times New Roman" w:hAnsi="Times New Roman" w:cs="Times New Roman"/>
          <w:sz w:val="24"/>
          <w:szCs w:val="24"/>
        </w:rPr>
        <w:t xml:space="preserve">ów Wykonawcy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632B5D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632B5D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p w:rsidR="00BE299B" w:rsidRDefault="00BE299B" w:rsidP="00BE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Wykonawca w formularzu ofertowym, stanowiącym Załącznik nr 1 do Zaproszenia, składa (o ile dotyczy) stosowne oświadczenie.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 Termin realizacji umowy: od 01.01.202</w:t>
      </w:r>
      <w:r w:rsidR="003A3F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A3F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E299B" w:rsidRPr="00632B5D" w:rsidRDefault="00BE299B" w:rsidP="00BE299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cenowe prosimy składać pisemnie w zapieczętowanej kopercie z napisem </w:t>
      </w:r>
      <w:r>
        <w:rPr>
          <w:rFonts w:ascii="Times New Roman" w:hAnsi="Times New Roman" w:cs="Times New Roman"/>
          <w:b/>
          <w:bCs/>
          <w:sz w:val="24"/>
          <w:szCs w:val="24"/>
        </w:rPr>
        <w:t>Propozycja cenowa na ,,Sukcesywne dostawy materiał</w:t>
      </w:r>
      <w:r w:rsidRPr="00632B5D">
        <w:rPr>
          <w:rFonts w:ascii="Times New Roman" w:hAnsi="Times New Roman" w:cs="Times New Roman"/>
          <w:b/>
          <w:bCs/>
          <w:sz w:val="24"/>
          <w:szCs w:val="24"/>
        </w:rPr>
        <w:t xml:space="preserve">ów i części zamiennych do eksploatacji sieci i urządzeń wodociągowych oraz części zamiennych do urządzeń zbiornikowo - tłocznych w kanalizacji ciśnieniowej ‘’część ……….. </w:t>
      </w:r>
      <w:r w:rsidR="003A3FCE" w:rsidRPr="00632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632B5D" w:rsidRPr="00632B5D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3A3FCE" w:rsidRPr="00632B5D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.12.2020</w:t>
      </w:r>
      <w:r w:rsidRPr="00632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</w:t>
      </w:r>
      <w:r w:rsidRPr="00632B5D">
        <w:rPr>
          <w:rFonts w:ascii="Times New Roman" w:hAnsi="Times New Roman" w:cs="Times New Roman"/>
          <w:sz w:val="24"/>
          <w:szCs w:val="24"/>
          <w:u w:val="single"/>
        </w:rPr>
        <w:t>, w Urzędzie Gminy Bieliny, ul. Partyzantów 17,  26 - 004 Bieliny (pokój nr 14 Sekretariat) – do godz. 10:00 na załą</w:t>
      </w:r>
      <w:bookmarkStart w:id="0" w:name="_GoBack"/>
      <w:bookmarkEnd w:id="0"/>
      <w:r w:rsidRPr="00632B5D">
        <w:rPr>
          <w:rFonts w:ascii="Times New Roman" w:hAnsi="Times New Roman" w:cs="Times New Roman"/>
          <w:sz w:val="24"/>
          <w:szCs w:val="24"/>
          <w:u w:val="single"/>
        </w:rPr>
        <w:t>czonym formularzu.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o dokonanym wyborze zostaną poinformowani przez Zamawiającego w formie pisemnej.  Informacja o wyborze Wykonawcy zostanie umieszczona na stronie internetowej.</w:t>
      </w:r>
    </w:p>
    <w:p w:rsidR="004F740D" w:rsidRDefault="004F740D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0D" w:rsidRDefault="004F740D" w:rsidP="004F7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Zamawiający zastrzega sobie prawo</w:t>
      </w:r>
    </w:p>
    <w:p w:rsidR="004F740D" w:rsidRPr="004F740D" w:rsidRDefault="004F740D" w:rsidP="004F740D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740D">
        <w:rPr>
          <w:rFonts w:ascii="Times New Roman" w:hAnsi="Times New Roman" w:cs="Times New Roman"/>
          <w:sz w:val="24"/>
          <w:szCs w:val="24"/>
        </w:rPr>
        <w:t>Unieważnienia postępowania bez podania przyczyny lub zmiany jego warunków, w tym ograniczenia zakresu zamówienia;</w:t>
      </w:r>
    </w:p>
    <w:p w:rsidR="004F740D" w:rsidRPr="004F740D" w:rsidRDefault="004F740D" w:rsidP="004F740D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</w:t>
      </w:r>
      <w:r w:rsidRPr="004F740D">
        <w:rPr>
          <w:rFonts w:ascii="Times New Roman" w:hAnsi="Times New Roman" w:cs="Times New Roman"/>
          <w:sz w:val="24"/>
          <w:szCs w:val="24"/>
        </w:rPr>
        <w:t>powania bez wyboru oferty najkorzystniejszej.</w:t>
      </w:r>
    </w:p>
    <w:p w:rsidR="004F740D" w:rsidRPr="004F740D" w:rsidRDefault="004F740D" w:rsidP="004F740D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40D">
        <w:rPr>
          <w:rFonts w:ascii="Times New Roman" w:hAnsi="Times New Roman" w:cs="Times New Roman"/>
          <w:sz w:val="24"/>
          <w:szCs w:val="24"/>
        </w:rPr>
        <w:t>Przeprowadzania dodatkowych rokowań;</w:t>
      </w:r>
    </w:p>
    <w:p w:rsidR="004F740D" w:rsidRPr="004F740D" w:rsidRDefault="004F740D" w:rsidP="004F740D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740D">
        <w:rPr>
          <w:rFonts w:ascii="Times New Roman" w:hAnsi="Times New Roman" w:cs="Times New Roman"/>
          <w:sz w:val="24"/>
          <w:szCs w:val="24"/>
        </w:rPr>
        <w:t>W przypadku gdy kwota oferty przekroczy kwotę jaką Zamawiający zamierza przeznaczyć na przedmiotowe zamówienie, Zamawiający zas</w:t>
      </w:r>
      <w:r>
        <w:rPr>
          <w:rFonts w:ascii="Times New Roman" w:hAnsi="Times New Roman" w:cs="Times New Roman"/>
          <w:sz w:val="24"/>
          <w:szCs w:val="24"/>
        </w:rPr>
        <w:t xml:space="preserve">trzega sobie możliwość dalszych negocjacji </w:t>
      </w:r>
      <w:r w:rsidRPr="004F740D">
        <w:rPr>
          <w:rFonts w:ascii="Times New Roman" w:hAnsi="Times New Roman" w:cs="Times New Roman"/>
          <w:sz w:val="24"/>
          <w:szCs w:val="24"/>
        </w:rPr>
        <w:t>z Wykonawcą, którego oferta będzie najkorzystniejsza.</w:t>
      </w:r>
    </w:p>
    <w:p w:rsidR="004F740D" w:rsidRDefault="004F740D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Osoba uprawniona do kontaktów z Wykonawcami:</w:t>
      </w:r>
    </w:p>
    <w:p w:rsidR="00BE299B" w:rsidRPr="00632B5D" w:rsidRDefault="003A3FCE" w:rsidP="00BE299B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Marcin Stankiewicz</w:t>
      </w:r>
      <w:r w:rsidR="00BE299B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BE299B"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299B">
        <w:rPr>
          <w:rFonts w:ascii="Times New Roman" w:hAnsi="Times New Roman" w:cs="Times New Roman"/>
          <w:sz w:val="24"/>
          <w:szCs w:val="24"/>
        </w:rPr>
        <w:t xml:space="preserve"> Usług Komunalnych  (w sprawach przedmiotu zam</w:t>
      </w:r>
      <w:r w:rsidR="00BE299B" w:rsidRPr="00632B5D">
        <w:rPr>
          <w:rFonts w:ascii="Times New Roman" w:hAnsi="Times New Roman" w:cs="Times New Roman"/>
          <w:sz w:val="24"/>
          <w:szCs w:val="24"/>
        </w:rPr>
        <w:t>ówienia).</w:t>
      </w:r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Telefon: (41) 30-25-094 wew. 228;  Fax: (41) 30-26-107 e-mail:</w:t>
      </w:r>
      <w:hyperlink r:id="rId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zgk@bieliny.pl</w:t>
        </w:r>
      </w:hyperlink>
    </w:p>
    <w:p w:rsidR="00BE299B" w:rsidRDefault="00BE299B" w:rsidP="00BE29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E299B" w:rsidRDefault="00BE299B" w:rsidP="00BE29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E299B" w:rsidRDefault="00BE299B" w:rsidP="00BE29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564E1" w:rsidRDefault="00BE299B" w:rsidP="00BE299B">
      <w:r>
        <w:rPr>
          <w:rFonts w:ascii="Times New Roman" w:hAnsi="Times New Roman" w:cs="Times New Roman"/>
          <w:sz w:val="24"/>
          <w:szCs w:val="24"/>
        </w:rPr>
        <w:t>Bieliny, dn.</w:t>
      </w:r>
      <w:r w:rsidR="00632B5D" w:rsidRPr="00632B5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3A3F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………………………………….</w:t>
      </w:r>
    </w:p>
    <w:sectPr w:rsidR="008564E1" w:rsidSect="0085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5C36EE"/>
    <w:lvl w:ilvl="0">
      <w:numFmt w:val="bullet"/>
      <w:lvlText w:val="*"/>
      <w:lvlJc w:val="left"/>
    </w:lvl>
  </w:abstractNum>
  <w:abstractNum w:abstractNumId="1">
    <w:nsid w:val="77316B97"/>
    <w:multiLevelType w:val="hybridMultilevel"/>
    <w:tmpl w:val="DCDA5664"/>
    <w:lvl w:ilvl="0" w:tplc="518CBC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738E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99B"/>
    <w:rsid w:val="003A3FCE"/>
    <w:rsid w:val="003E1083"/>
    <w:rsid w:val="004F740D"/>
    <w:rsid w:val="00632B5D"/>
    <w:rsid w:val="00773896"/>
    <w:rsid w:val="008564E1"/>
    <w:rsid w:val="00BE299B"/>
    <w:rsid w:val="00CC2F83"/>
    <w:rsid w:val="00F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bieli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abi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@bielin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1501</Words>
  <Characters>9006</Characters>
  <Application>Microsoft Office Word</Application>
  <DocSecurity>0</DocSecurity>
  <Lines>75</Lines>
  <Paragraphs>20</Paragraphs>
  <ScaleCrop>false</ScaleCrop>
  <Company>Hewlett-Packard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Stankiewicz</dc:creator>
  <cp:lastModifiedBy>Marcin Stankiewicz</cp:lastModifiedBy>
  <cp:revision>5</cp:revision>
  <dcterms:created xsi:type="dcterms:W3CDTF">2020-11-13T14:26:00Z</dcterms:created>
  <dcterms:modified xsi:type="dcterms:W3CDTF">2020-12-04T14:09:00Z</dcterms:modified>
</cp:coreProperties>
</file>