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E975" w14:textId="2B53BCA9" w:rsidR="0022560E" w:rsidRDefault="00D51798" w:rsidP="00F56B3B">
      <w:pPr>
        <w:spacing w:line="360" w:lineRule="auto"/>
        <w:jc w:val="right"/>
      </w:pPr>
      <w:r>
        <w:t>Z</w:t>
      </w:r>
      <w:r w:rsidRPr="00D51798">
        <w:t xml:space="preserve">ałącznik nr 1 </w:t>
      </w:r>
      <w:r>
        <w:t xml:space="preserve">- </w:t>
      </w:r>
      <w:r w:rsidR="00581D09" w:rsidRPr="00581D09">
        <w:t>Szczegółowy opis przedmiotu zamówienia.</w:t>
      </w:r>
    </w:p>
    <w:p w14:paraId="6FDA9287" w14:textId="77777777" w:rsidR="00A3443F" w:rsidRDefault="00A3443F" w:rsidP="00D51798">
      <w:pPr>
        <w:spacing w:line="360" w:lineRule="auto"/>
        <w:jc w:val="both"/>
        <w:rPr>
          <w:b/>
          <w:bCs/>
        </w:rPr>
      </w:pPr>
    </w:p>
    <w:p w14:paraId="4719DD18" w14:textId="5E7CABE0" w:rsidR="00D51798" w:rsidRPr="00F26399" w:rsidRDefault="00D51798" w:rsidP="00D5179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Minimalne </w:t>
      </w:r>
      <w:r w:rsidRPr="00F26399">
        <w:rPr>
          <w:b/>
          <w:bCs/>
        </w:rPr>
        <w:t>parametry:</w:t>
      </w:r>
    </w:p>
    <w:p w14:paraId="2B9F4357" w14:textId="4D27D631" w:rsidR="00C126E8" w:rsidRPr="00591656" w:rsidRDefault="00F26399" w:rsidP="00D9670C">
      <w:pPr>
        <w:pStyle w:val="Akapitzlist"/>
        <w:numPr>
          <w:ilvl w:val="0"/>
          <w:numId w:val="35"/>
        </w:numPr>
        <w:jc w:val="both"/>
        <w:rPr>
          <w:b/>
          <w:bCs/>
          <w:sz w:val="24"/>
          <w:szCs w:val="24"/>
          <w:u w:val="single"/>
        </w:rPr>
      </w:pPr>
      <w:r w:rsidRPr="00591656">
        <w:rPr>
          <w:b/>
          <w:bCs/>
          <w:sz w:val="24"/>
          <w:szCs w:val="24"/>
          <w:u w:val="single"/>
        </w:rPr>
        <w:t xml:space="preserve">Monitor </w:t>
      </w:r>
      <w:r w:rsidR="00E843B9" w:rsidRPr="00591656">
        <w:rPr>
          <w:b/>
          <w:bCs/>
          <w:sz w:val="24"/>
          <w:szCs w:val="24"/>
          <w:u w:val="single"/>
        </w:rPr>
        <w:t xml:space="preserve">interaktywny </w:t>
      </w:r>
      <w:r w:rsidR="00920B89" w:rsidRPr="00591656">
        <w:rPr>
          <w:b/>
          <w:bCs/>
          <w:sz w:val="24"/>
          <w:szCs w:val="24"/>
          <w:u w:val="single"/>
        </w:rPr>
        <w:t>6</w:t>
      </w:r>
      <w:r w:rsidR="00C126E8" w:rsidRPr="00591656">
        <w:rPr>
          <w:b/>
          <w:bCs/>
          <w:sz w:val="24"/>
          <w:szCs w:val="24"/>
          <w:u w:val="single"/>
        </w:rPr>
        <w:t xml:space="preserve">5” </w:t>
      </w:r>
      <w:r w:rsidR="00FE240D" w:rsidRPr="00591656">
        <w:rPr>
          <w:b/>
          <w:bCs/>
          <w:sz w:val="24"/>
          <w:szCs w:val="24"/>
          <w:u w:val="single"/>
        </w:rPr>
        <w:t xml:space="preserve">– </w:t>
      </w:r>
      <w:r w:rsidR="00920B89" w:rsidRPr="00591656">
        <w:rPr>
          <w:b/>
          <w:bCs/>
          <w:sz w:val="24"/>
          <w:szCs w:val="24"/>
          <w:u w:val="single"/>
        </w:rPr>
        <w:t>1</w:t>
      </w:r>
      <w:r w:rsidR="00FE240D" w:rsidRPr="00591656">
        <w:rPr>
          <w:b/>
          <w:bCs/>
          <w:sz w:val="24"/>
          <w:szCs w:val="24"/>
          <w:u w:val="single"/>
        </w:rPr>
        <w:t xml:space="preserve"> sztuk</w:t>
      </w:r>
      <w:r w:rsidR="00920B89" w:rsidRPr="00591656">
        <w:rPr>
          <w:b/>
          <w:bCs/>
          <w:sz w:val="24"/>
          <w:szCs w:val="24"/>
          <w:u w:val="single"/>
        </w:rPr>
        <w:t>a</w:t>
      </w:r>
    </w:p>
    <w:p w14:paraId="76A0EB60" w14:textId="1672B950" w:rsidR="009C0C69" w:rsidRPr="00606B9E" w:rsidRDefault="009C0C69" w:rsidP="00FE240D">
      <w:pPr>
        <w:rPr>
          <w:color w:val="FF0000"/>
          <w:sz w:val="22"/>
          <w:szCs w:val="22"/>
        </w:rPr>
      </w:pPr>
    </w:p>
    <w:p w14:paraId="5F7108D0" w14:textId="1B294C7F" w:rsidR="00581D09" w:rsidRPr="00FE240D" w:rsidRDefault="00581D09" w:rsidP="00FE240D">
      <w:pPr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="00197F80" w:rsidRPr="00197F80">
        <w:rPr>
          <w:sz w:val="22"/>
          <w:szCs w:val="22"/>
        </w:rPr>
        <w:t>Rodzaj panelu</w:t>
      </w:r>
      <w:r w:rsidR="00197F80">
        <w:rPr>
          <w:sz w:val="22"/>
          <w:szCs w:val="22"/>
        </w:rPr>
        <w:t xml:space="preserve"> </w:t>
      </w:r>
      <w:r w:rsidR="00197F80" w:rsidRPr="00197F80">
        <w:rPr>
          <w:sz w:val="22"/>
          <w:szCs w:val="22"/>
        </w:rPr>
        <w:t>New Edge, 60Hz</w:t>
      </w:r>
    </w:p>
    <w:p w14:paraId="5F34466E" w14:textId="4AD157A3" w:rsidR="00581D09" w:rsidRDefault="00581D09" w:rsidP="00FE240D">
      <w:pPr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Przekątna - min. </w:t>
      </w:r>
      <w:r w:rsidR="00920B89">
        <w:rPr>
          <w:sz w:val="22"/>
          <w:szCs w:val="22"/>
        </w:rPr>
        <w:t>6</w:t>
      </w:r>
      <w:r w:rsidRPr="00FE240D">
        <w:rPr>
          <w:sz w:val="22"/>
          <w:szCs w:val="22"/>
        </w:rPr>
        <w:t>5”</w:t>
      </w:r>
    </w:p>
    <w:p w14:paraId="5C1BF349" w14:textId="3655CB10" w:rsidR="009E5B8E" w:rsidRDefault="009E5B8E" w:rsidP="00FE240D">
      <w:pPr>
        <w:rPr>
          <w:sz w:val="22"/>
          <w:szCs w:val="22"/>
        </w:rPr>
      </w:pPr>
      <w:r w:rsidRPr="009E5B8E">
        <w:rPr>
          <w:sz w:val="22"/>
          <w:szCs w:val="22"/>
        </w:rPr>
        <w:t></w:t>
      </w:r>
      <w:r>
        <w:rPr>
          <w:sz w:val="22"/>
          <w:szCs w:val="22"/>
        </w:rPr>
        <w:t xml:space="preserve"> </w:t>
      </w:r>
      <w:r w:rsidRPr="009E5B8E">
        <w:rPr>
          <w:sz w:val="22"/>
          <w:szCs w:val="22"/>
        </w:rPr>
        <w:t>Wyświetlacz UHD</w:t>
      </w:r>
    </w:p>
    <w:p w14:paraId="562EC7FE" w14:textId="78C6FE27" w:rsidR="002859E9" w:rsidRDefault="002859E9" w:rsidP="00FE240D">
      <w:pPr>
        <w:rPr>
          <w:sz w:val="22"/>
          <w:szCs w:val="22"/>
        </w:rPr>
      </w:pPr>
      <w:r w:rsidRPr="002859E9">
        <w:rPr>
          <w:sz w:val="22"/>
          <w:szCs w:val="22"/>
        </w:rPr>
        <w:t></w:t>
      </w:r>
      <w:r>
        <w:rPr>
          <w:sz w:val="22"/>
          <w:szCs w:val="22"/>
        </w:rPr>
        <w:t xml:space="preserve"> </w:t>
      </w:r>
      <w:r w:rsidRPr="002859E9">
        <w:rPr>
          <w:sz w:val="22"/>
          <w:szCs w:val="22"/>
        </w:rPr>
        <w:t>Gama kolorów 72%</w:t>
      </w:r>
    </w:p>
    <w:p w14:paraId="05112890" w14:textId="1A15AFED" w:rsidR="002859E9" w:rsidRPr="00FE240D" w:rsidRDefault="002859E9" w:rsidP="00FE240D">
      <w:pPr>
        <w:rPr>
          <w:sz w:val="22"/>
          <w:szCs w:val="22"/>
        </w:rPr>
      </w:pPr>
      <w:r w:rsidRPr="002859E9">
        <w:rPr>
          <w:sz w:val="22"/>
          <w:szCs w:val="22"/>
        </w:rPr>
        <w:t></w:t>
      </w:r>
      <w:r>
        <w:rPr>
          <w:sz w:val="22"/>
          <w:szCs w:val="22"/>
        </w:rPr>
        <w:t xml:space="preserve"> </w:t>
      </w:r>
      <w:r w:rsidRPr="002859E9">
        <w:rPr>
          <w:sz w:val="22"/>
          <w:szCs w:val="22"/>
        </w:rPr>
        <w:t>Haze 2.3%</w:t>
      </w:r>
      <w:r>
        <w:rPr>
          <w:sz w:val="22"/>
          <w:szCs w:val="22"/>
        </w:rPr>
        <w:t xml:space="preserve"> </w:t>
      </w:r>
      <w:r w:rsidRPr="002859E9">
        <w:rPr>
          <w:sz w:val="22"/>
          <w:szCs w:val="22"/>
        </w:rPr>
        <w:t>(bez szkła)</w:t>
      </w:r>
    </w:p>
    <w:p w14:paraId="737EDD1F" w14:textId="3FEE264B" w:rsidR="00581D09" w:rsidRPr="00FE240D" w:rsidRDefault="00581D09" w:rsidP="00FE240D">
      <w:pPr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Rozdzielczość – min. UHD 3840x2160</w:t>
      </w:r>
    </w:p>
    <w:p w14:paraId="64F5F56E" w14:textId="64EB0729" w:rsidR="00581D09" w:rsidRPr="00FE240D" w:rsidRDefault="00581D09" w:rsidP="00FE240D">
      <w:pPr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Jasność – min. 350 cd/m2</w:t>
      </w:r>
    </w:p>
    <w:p w14:paraId="4AD570E0" w14:textId="4D0AE82B" w:rsidR="00581D09" w:rsidRDefault="00581D09" w:rsidP="00FE240D">
      <w:pPr>
        <w:rPr>
          <w:sz w:val="22"/>
          <w:szCs w:val="22"/>
        </w:rPr>
      </w:pPr>
      <w:bookmarkStart w:id="0" w:name="_Hlk103591662"/>
      <w:r w:rsidRPr="00FE240D">
        <w:rPr>
          <w:sz w:val="22"/>
          <w:szCs w:val="22"/>
        </w:rPr>
        <w:t></w:t>
      </w:r>
      <w:bookmarkEnd w:id="0"/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Kontrast – min. 4000:1</w:t>
      </w:r>
    </w:p>
    <w:p w14:paraId="4B7F7471" w14:textId="21673AE3" w:rsidR="002859E9" w:rsidRPr="002859E9" w:rsidRDefault="002859E9" w:rsidP="002859E9">
      <w:pPr>
        <w:rPr>
          <w:sz w:val="22"/>
          <w:szCs w:val="22"/>
        </w:rPr>
      </w:pPr>
      <w:r w:rsidRPr="002859E9">
        <w:rPr>
          <w:sz w:val="22"/>
          <w:szCs w:val="22"/>
        </w:rPr>
        <w:t></w:t>
      </w:r>
      <w:r>
        <w:rPr>
          <w:sz w:val="22"/>
          <w:szCs w:val="22"/>
        </w:rPr>
        <w:t xml:space="preserve"> </w:t>
      </w:r>
      <w:r w:rsidRPr="002859E9">
        <w:rPr>
          <w:sz w:val="22"/>
          <w:szCs w:val="22"/>
        </w:rPr>
        <w:t>Częstotliwość skanowania w poziomie 30 ~ 81khz</w:t>
      </w:r>
    </w:p>
    <w:p w14:paraId="755C27B3" w14:textId="77777777" w:rsidR="002859E9" w:rsidRDefault="002859E9" w:rsidP="002859E9">
      <w:pPr>
        <w:rPr>
          <w:sz w:val="22"/>
          <w:szCs w:val="22"/>
        </w:rPr>
      </w:pPr>
      <w:r w:rsidRPr="002859E9">
        <w:rPr>
          <w:sz w:val="22"/>
          <w:szCs w:val="22"/>
        </w:rPr>
        <w:t>  Maksymalna częstotliwość piksela 594Mhz</w:t>
      </w:r>
    </w:p>
    <w:p w14:paraId="3679A7FE" w14:textId="6B6BFFEA" w:rsidR="002859E9" w:rsidRPr="00FE240D" w:rsidRDefault="002859E9" w:rsidP="002859E9">
      <w:pPr>
        <w:rPr>
          <w:sz w:val="22"/>
          <w:szCs w:val="22"/>
        </w:rPr>
      </w:pPr>
      <w:r w:rsidRPr="002859E9">
        <w:rPr>
          <w:sz w:val="22"/>
          <w:szCs w:val="22"/>
        </w:rPr>
        <w:t>  Częstotliwość skanowania w pionie 48~75 hz</w:t>
      </w:r>
    </w:p>
    <w:p w14:paraId="79581B23" w14:textId="1D5E8881" w:rsidR="00581D09" w:rsidRPr="00FE240D" w:rsidRDefault="00581D09" w:rsidP="00FE240D">
      <w:pPr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Kąt oglądalności – min. 178</w:t>
      </w:r>
      <w:r w:rsidR="002859E9">
        <w:rPr>
          <w:sz w:val="22"/>
          <w:szCs w:val="22"/>
        </w:rPr>
        <w:t>/178</w:t>
      </w:r>
    </w:p>
    <w:p w14:paraId="4415FEC8" w14:textId="6F6CEFBF" w:rsidR="00581D09" w:rsidRPr="00FE240D" w:rsidRDefault="00581D09" w:rsidP="00FE240D">
      <w:pPr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Czas reakcji matrycy – max. 8mS</w:t>
      </w:r>
    </w:p>
    <w:p w14:paraId="09344B59" w14:textId="61949411" w:rsidR="00581D09" w:rsidRPr="00FE240D" w:rsidRDefault="00581D09" w:rsidP="00FE240D">
      <w:pPr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Czas reakcji dotyku – max. 6.9 mS</w:t>
      </w:r>
    </w:p>
    <w:p w14:paraId="33022EE0" w14:textId="79519BC2" w:rsidR="008E2CDB" w:rsidRDefault="00581D09" w:rsidP="00FE240D">
      <w:pPr>
        <w:rPr>
          <w:sz w:val="22"/>
          <w:szCs w:val="22"/>
        </w:rPr>
      </w:pPr>
      <w:r w:rsidRPr="00FE240D">
        <w:rPr>
          <w:sz w:val="22"/>
          <w:szCs w:val="22"/>
        </w:rPr>
        <w:t>Minimalny zestaw złącz:</w:t>
      </w:r>
    </w:p>
    <w:p w14:paraId="6A6902FB" w14:textId="27FDEE25" w:rsidR="008E2CDB" w:rsidRPr="008E2CDB" w:rsidRDefault="008E2CDB" w:rsidP="008E2CDB">
      <w:pPr>
        <w:rPr>
          <w:sz w:val="22"/>
          <w:szCs w:val="22"/>
        </w:rPr>
      </w:pPr>
      <w:r w:rsidRPr="008E2CDB">
        <w:rPr>
          <w:sz w:val="22"/>
          <w:szCs w:val="22"/>
        </w:rPr>
        <w:t>Wejście HDMI 2</w:t>
      </w:r>
    </w:p>
    <w:p w14:paraId="59A43B70" w14:textId="40270A07" w:rsidR="008E2CDB" w:rsidRPr="008E2CDB" w:rsidRDefault="008E2CDB" w:rsidP="008E2CDB">
      <w:pPr>
        <w:rPr>
          <w:sz w:val="22"/>
          <w:szCs w:val="22"/>
        </w:rPr>
      </w:pPr>
      <w:r w:rsidRPr="008E2CDB">
        <w:rPr>
          <w:sz w:val="22"/>
          <w:szCs w:val="22"/>
        </w:rPr>
        <w:t>  USB 1</w:t>
      </w:r>
    </w:p>
    <w:p w14:paraId="0C8912E1" w14:textId="5DCD1CAD" w:rsidR="008E2CDB" w:rsidRPr="008E2CDB" w:rsidRDefault="008E2CDB" w:rsidP="008E2CDB">
      <w:pPr>
        <w:rPr>
          <w:sz w:val="22"/>
          <w:szCs w:val="22"/>
        </w:rPr>
      </w:pPr>
      <w:r w:rsidRPr="008E2CDB">
        <w:rPr>
          <w:sz w:val="22"/>
          <w:szCs w:val="22"/>
        </w:rPr>
        <w:t>Wyjście audio Stereo Mini Jack</w:t>
      </w:r>
    </w:p>
    <w:p w14:paraId="01A5F764" w14:textId="1BE9C807" w:rsidR="008E2CDB" w:rsidRPr="008E2CDB" w:rsidRDefault="008E2CDB" w:rsidP="008E2CDB">
      <w:pPr>
        <w:rPr>
          <w:sz w:val="22"/>
          <w:szCs w:val="22"/>
        </w:rPr>
      </w:pPr>
      <w:r w:rsidRPr="008E2CDB">
        <w:rPr>
          <w:sz w:val="22"/>
          <w:szCs w:val="22"/>
        </w:rPr>
        <w:t> Wejście RS232 Tak</w:t>
      </w:r>
    </w:p>
    <w:p w14:paraId="57106CE7" w14:textId="27A7FD74" w:rsidR="008E2CDB" w:rsidRPr="008E2CDB" w:rsidRDefault="008E2CDB" w:rsidP="008E2CDB">
      <w:pPr>
        <w:rPr>
          <w:sz w:val="22"/>
          <w:szCs w:val="22"/>
        </w:rPr>
      </w:pPr>
      <w:r w:rsidRPr="008E2CDB">
        <w:rPr>
          <w:sz w:val="22"/>
          <w:szCs w:val="22"/>
        </w:rPr>
        <w:t> Wejście RJ45 Tak</w:t>
      </w:r>
    </w:p>
    <w:p w14:paraId="2C2EAEE4" w14:textId="36BC90BB" w:rsidR="008E2CDB" w:rsidRPr="00C64592" w:rsidRDefault="008E2CDB" w:rsidP="008E2CDB">
      <w:pPr>
        <w:rPr>
          <w:sz w:val="22"/>
          <w:szCs w:val="22"/>
        </w:rPr>
      </w:pPr>
      <w:r w:rsidRPr="008E2CDB">
        <w:rPr>
          <w:sz w:val="22"/>
          <w:szCs w:val="22"/>
        </w:rPr>
        <w:t></w:t>
      </w:r>
      <w:r w:rsidRPr="00C64592">
        <w:rPr>
          <w:sz w:val="22"/>
          <w:szCs w:val="22"/>
        </w:rPr>
        <w:t xml:space="preserve"> WiFi Tak</w:t>
      </w:r>
    </w:p>
    <w:p w14:paraId="5597B9A8" w14:textId="72AB7055" w:rsidR="008E2CDB" w:rsidRPr="00C64592" w:rsidRDefault="008E2CDB" w:rsidP="008E2CDB">
      <w:pPr>
        <w:rPr>
          <w:sz w:val="22"/>
          <w:szCs w:val="22"/>
        </w:rPr>
      </w:pPr>
      <w:r w:rsidRPr="008E2CDB">
        <w:rPr>
          <w:sz w:val="22"/>
          <w:szCs w:val="22"/>
        </w:rPr>
        <w:t></w:t>
      </w:r>
      <w:r w:rsidRPr="00C64592">
        <w:rPr>
          <w:sz w:val="22"/>
          <w:szCs w:val="22"/>
        </w:rPr>
        <w:t xml:space="preserve">  Bluetooth</w:t>
      </w:r>
      <w:r w:rsidR="00C64592" w:rsidRPr="00C64592">
        <w:rPr>
          <w:sz w:val="22"/>
          <w:szCs w:val="22"/>
        </w:rPr>
        <w:t xml:space="preserve"> </w:t>
      </w:r>
      <w:r w:rsidRPr="00C64592">
        <w:rPr>
          <w:sz w:val="22"/>
          <w:szCs w:val="22"/>
        </w:rPr>
        <w:t>Tak</w:t>
      </w:r>
    </w:p>
    <w:p w14:paraId="5D0CF2BC" w14:textId="32A95646" w:rsidR="008E2CDB" w:rsidRPr="008E2CDB" w:rsidRDefault="008E2CDB" w:rsidP="008E2CDB">
      <w:pPr>
        <w:rPr>
          <w:sz w:val="22"/>
          <w:szCs w:val="22"/>
          <w:lang w:val="en-US"/>
        </w:rPr>
      </w:pPr>
      <w:r w:rsidRPr="008E2CDB">
        <w:rPr>
          <w:sz w:val="22"/>
          <w:szCs w:val="22"/>
          <w:lang w:val="en-US"/>
        </w:rPr>
        <w:t xml:space="preserve"> </w:t>
      </w:r>
      <w:r w:rsidR="00197F80" w:rsidRPr="00197F80">
        <w:rPr>
          <w:sz w:val="22"/>
          <w:szCs w:val="22"/>
          <w:lang w:val="en-US"/>
        </w:rPr>
        <w:t>Porty connectivity trayUSB / USB external (In /Out) / Touch Out / HDMI-In / HDMI-Out (screen share) / NFC</w:t>
      </w:r>
    </w:p>
    <w:p w14:paraId="3BE21E30" w14:textId="4616DED7" w:rsidR="008E2CDB" w:rsidRPr="008E2CDB" w:rsidRDefault="008E2CDB" w:rsidP="008E2CDB">
      <w:pPr>
        <w:rPr>
          <w:sz w:val="22"/>
          <w:szCs w:val="22"/>
        </w:rPr>
      </w:pPr>
      <w:r w:rsidRPr="008E2CDB">
        <w:rPr>
          <w:sz w:val="22"/>
          <w:szCs w:val="22"/>
          <w:lang w:val="en-US"/>
        </w:rPr>
        <w:t></w:t>
      </w:r>
      <w:r w:rsidRPr="008E2CDB">
        <w:rPr>
          <w:sz w:val="22"/>
          <w:szCs w:val="22"/>
        </w:rPr>
        <w:t xml:space="preserve">  Pobór prądu max</w:t>
      </w:r>
    </w:p>
    <w:p w14:paraId="6CACF77E" w14:textId="58454015" w:rsidR="008E2CDB" w:rsidRPr="008E2CDB" w:rsidRDefault="008E2CDB" w:rsidP="008E2CDB">
      <w:pPr>
        <w:rPr>
          <w:sz w:val="22"/>
          <w:szCs w:val="22"/>
        </w:rPr>
      </w:pPr>
      <w:r w:rsidRPr="008E2CDB">
        <w:rPr>
          <w:sz w:val="22"/>
          <w:szCs w:val="22"/>
        </w:rPr>
        <w:t> Źródło zasilania AC 100~240V 50/60Hz</w:t>
      </w:r>
    </w:p>
    <w:p w14:paraId="429F97BB" w14:textId="0BB423E7" w:rsidR="008E2CDB" w:rsidRPr="008E2CDB" w:rsidRDefault="008E2CDB" w:rsidP="008E2CDB">
      <w:pPr>
        <w:rPr>
          <w:sz w:val="22"/>
          <w:szCs w:val="22"/>
        </w:rPr>
      </w:pPr>
      <w:r w:rsidRPr="008E2CDB">
        <w:rPr>
          <w:sz w:val="22"/>
          <w:szCs w:val="22"/>
        </w:rPr>
        <w:t> Zużycie energii elektrycznej (tryb wł.) 181,5 W</w:t>
      </w:r>
    </w:p>
    <w:p w14:paraId="02213A7C" w14:textId="507041CB" w:rsidR="008E2CDB" w:rsidRPr="00FE240D" w:rsidRDefault="008E2CDB" w:rsidP="008E2CDB">
      <w:pPr>
        <w:rPr>
          <w:sz w:val="22"/>
          <w:szCs w:val="22"/>
        </w:rPr>
      </w:pPr>
      <w:r w:rsidRPr="008E2CDB">
        <w:rPr>
          <w:sz w:val="22"/>
          <w:szCs w:val="22"/>
        </w:rPr>
        <w:t> Zużycie energii elektrycznej (tryb uśpienia) 0,5 W</w:t>
      </w:r>
    </w:p>
    <w:p w14:paraId="11A87F8A" w14:textId="4B51839F" w:rsidR="00581D09" w:rsidRPr="00FE240D" w:rsidRDefault="00581D09" w:rsidP="00FE240D">
      <w:pPr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Wymiary max.: </w:t>
      </w:r>
      <w:r w:rsidR="002859E9">
        <w:rPr>
          <w:sz w:val="22"/>
          <w:szCs w:val="22"/>
        </w:rPr>
        <w:t>1</w:t>
      </w:r>
      <w:r w:rsidR="002859E9" w:rsidRPr="002859E9">
        <w:rPr>
          <w:sz w:val="22"/>
          <w:szCs w:val="22"/>
        </w:rPr>
        <w:t>522,4 x 897,6 x 62,9 mm</w:t>
      </w:r>
    </w:p>
    <w:p w14:paraId="08318416" w14:textId="686D7C96" w:rsidR="00581D09" w:rsidRPr="00FE240D" w:rsidRDefault="00581D09" w:rsidP="00FE240D">
      <w:pPr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Waga max.: </w:t>
      </w:r>
      <w:r w:rsidR="002859E9">
        <w:rPr>
          <w:sz w:val="22"/>
          <w:szCs w:val="22"/>
        </w:rPr>
        <w:t>4</w:t>
      </w:r>
      <w:r w:rsidRPr="00FE240D">
        <w:rPr>
          <w:sz w:val="22"/>
          <w:szCs w:val="22"/>
        </w:rPr>
        <w:t>0 kg – bez statywu</w:t>
      </w:r>
    </w:p>
    <w:p w14:paraId="6E117E52" w14:textId="7370ABE3" w:rsidR="00C64592" w:rsidRPr="00C64592" w:rsidRDefault="00C64592" w:rsidP="00C64592">
      <w:pPr>
        <w:jc w:val="both"/>
        <w:rPr>
          <w:sz w:val="22"/>
          <w:szCs w:val="22"/>
        </w:rPr>
      </w:pPr>
      <w:r w:rsidRPr="00C64592">
        <w:rPr>
          <w:sz w:val="22"/>
          <w:szCs w:val="22"/>
        </w:rPr>
        <w:t>Parametry fizyczne</w:t>
      </w:r>
      <w:r>
        <w:rPr>
          <w:sz w:val="22"/>
          <w:szCs w:val="22"/>
        </w:rPr>
        <w:t>:</w:t>
      </w:r>
    </w:p>
    <w:p w14:paraId="3027FCF6" w14:textId="7E9595D3" w:rsidR="00C64592" w:rsidRPr="00C64592" w:rsidRDefault="00C64592" w:rsidP="00C64592">
      <w:pPr>
        <w:jc w:val="both"/>
        <w:rPr>
          <w:sz w:val="22"/>
          <w:szCs w:val="22"/>
        </w:rPr>
      </w:pPr>
      <w:r w:rsidRPr="00C64592">
        <w:rPr>
          <w:sz w:val="22"/>
          <w:szCs w:val="22"/>
        </w:rPr>
        <w:t> Standard VESA 400 x 400 mm</w:t>
      </w:r>
    </w:p>
    <w:p w14:paraId="6BFFC049" w14:textId="1F187772" w:rsidR="00C64592" w:rsidRPr="00C64592" w:rsidRDefault="00C64592" w:rsidP="00C64592">
      <w:pPr>
        <w:jc w:val="both"/>
        <w:rPr>
          <w:sz w:val="22"/>
          <w:szCs w:val="22"/>
        </w:rPr>
      </w:pPr>
      <w:r w:rsidRPr="00C64592">
        <w:rPr>
          <w:sz w:val="22"/>
          <w:szCs w:val="22"/>
        </w:rPr>
        <w:t> Szerokość obudowy 26,2</w:t>
      </w:r>
    </w:p>
    <w:p w14:paraId="4D8093B9" w14:textId="255F7C05" w:rsidR="00C64592" w:rsidRDefault="00C64592" w:rsidP="00C64592">
      <w:pPr>
        <w:jc w:val="both"/>
        <w:rPr>
          <w:sz w:val="22"/>
          <w:szCs w:val="22"/>
        </w:rPr>
      </w:pPr>
      <w:r w:rsidRPr="00C64592">
        <w:rPr>
          <w:sz w:val="22"/>
          <w:szCs w:val="22"/>
        </w:rPr>
        <w:t> Sterowanie dotykowe Tak</w:t>
      </w:r>
    </w:p>
    <w:p w14:paraId="5B259552" w14:textId="2EA21170" w:rsidR="00197F80" w:rsidRPr="00C64592" w:rsidRDefault="00197F80" w:rsidP="00C64592">
      <w:pPr>
        <w:jc w:val="both"/>
        <w:rPr>
          <w:sz w:val="22"/>
          <w:szCs w:val="22"/>
        </w:rPr>
      </w:pPr>
      <w:r w:rsidRPr="00197F80">
        <w:rPr>
          <w:sz w:val="22"/>
          <w:szCs w:val="22"/>
        </w:rPr>
        <w:t></w:t>
      </w:r>
      <w:r>
        <w:rPr>
          <w:sz w:val="22"/>
          <w:szCs w:val="22"/>
        </w:rPr>
        <w:t xml:space="preserve"> </w:t>
      </w:r>
      <w:r w:rsidRPr="00197F80">
        <w:rPr>
          <w:sz w:val="22"/>
          <w:szCs w:val="22"/>
        </w:rPr>
        <w:t>Technologia dotykowa</w:t>
      </w:r>
      <w:r>
        <w:rPr>
          <w:sz w:val="22"/>
          <w:szCs w:val="22"/>
        </w:rPr>
        <w:t xml:space="preserve"> </w:t>
      </w:r>
      <w:r w:rsidRPr="00197F80">
        <w:rPr>
          <w:sz w:val="22"/>
          <w:szCs w:val="22"/>
        </w:rPr>
        <w:t>InGlass™</w:t>
      </w:r>
    </w:p>
    <w:p w14:paraId="68800D37" w14:textId="587BBABB" w:rsidR="00C64592" w:rsidRDefault="00C64592" w:rsidP="00FE240D">
      <w:pPr>
        <w:jc w:val="both"/>
        <w:rPr>
          <w:sz w:val="22"/>
          <w:szCs w:val="22"/>
        </w:rPr>
      </w:pPr>
      <w:r w:rsidRPr="00C64592">
        <w:rPr>
          <w:sz w:val="22"/>
          <w:szCs w:val="22"/>
        </w:rPr>
        <w:t> Mocowanie Tak (WMN-WM65R)</w:t>
      </w:r>
    </w:p>
    <w:p w14:paraId="1DB78C99" w14:textId="77777777" w:rsidR="00063D28" w:rsidRDefault="00063D28" w:rsidP="00FE240D">
      <w:pPr>
        <w:jc w:val="both"/>
        <w:rPr>
          <w:sz w:val="22"/>
          <w:szCs w:val="22"/>
        </w:rPr>
      </w:pPr>
    </w:p>
    <w:p w14:paraId="103C3238" w14:textId="2E6DEA28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 xml:space="preserve">Dodatkowe funkcjonalności zintegrowane w rozwiązaniu: </w:t>
      </w:r>
    </w:p>
    <w:p w14:paraId="705F48DC" w14:textId="6E1072B8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Wbudowane w każdy monitor oprogramowanie oraz player umożliwiające pracę interaktywną na monitorze bez konieczności stosowania dodatkowych urządzeń. Minimalna wielkość pamięci wewnętrznej dostępnej w monitor</w:t>
      </w:r>
      <w:r w:rsidR="009E5B8E">
        <w:rPr>
          <w:sz w:val="22"/>
          <w:szCs w:val="22"/>
        </w:rPr>
        <w:t>ze</w:t>
      </w:r>
      <w:r w:rsidRPr="00FE240D">
        <w:rPr>
          <w:sz w:val="22"/>
          <w:szCs w:val="22"/>
        </w:rPr>
        <w:t xml:space="preserve"> – 8GB, minimalne wymagania co do wbudowanej platformy : Procesor min. Quad Core 1.7 GHz, pamięć RAM min. 2.5 GB DDR-4, Możliwość zarządzania zdalnego (przez RJ45) pracą monitora. </w:t>
      </w:r>
    </w:p>
    <w:p w14:paraId="127B1ACF" w14:textId="5544006E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Możliwość pracy w trybie 16/7 potwierdzona przez producenta</w:t>
      </w:r>
    </w:p>
    <w:p w14:paraId="17C0267B" w14:textId="784AEED2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lastRenderedPageBreak/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Funkcja dotyku zintegrowana z urządzeniem – nie dopuszcza się stosowania nakładek dotykowych innych producentów. Możliwość jednoczesnego pisania przez min. 4 użytkowników jednocześnie. </w:t>
      </w:r>
    </w:p>
    <w:p w14:paraId="419107C3" w14:textId="683F334C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Możliwość zdalnego prowadzenia prezentacji z komputera podłączonego do tej samej sieci komputerowej bez konieczności podłączania kabli wizyjnych. Mo</w:t>
      </w:r>
      <w:r w:rsidR="00D60D84">
        <w:rPr>
          <w:sz w:val="22"/>
          <w:szCs w:val="22"/>
        </w:rPr>
        <w:t>ż</w:t>
      </w:r>
      <w:r w:rsidRPr="00FE240D">
        <w:rPr>
          <w:sz w:val="22"/>
          <w:szCs w:val="22"/>
        </w:rPr>
        <w:t>liwość zdalnej pracy na pulpicie komputera podłączonego do tej samej sieci komputerowej nawet jeśli znajduje się on w innej sali szkolnej.</w:t>
      </w:r>
    </w:p>
    <w:p w14:paraId="73E39DD3" w14:textId="63FF0C2B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Bezprzewodowa komunikacja dwukierunkowa z urządzeniami z systemem ANDROID bez konieczności stosowania dodatkowych urządzeń. Możliwość obsługi urządzenia mobilnego z poziomu ekranu dotykowego monitora interaktywnego. </w:t>
      </w:r>
    </w:p>
    <w:p w14:paraId="7E2AAD9F" w14:textId="15D17854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Możliwość prowadzenia notatek na dowolnym podłączonym źródle – przewodowym i bezprzewodowym.</w:t>
      </w:r>
    </w:p>
    <w:p w14:paraId="4653A446" w14:textId="05DCC134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Wbudowana i edytowalna baza szablonów tła do pracy interaktywnej.</w:t>
      </w:r>
    </w:p>
    <w:p w14:paraId="11D1E07B" w14:textId="11AF2433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Możliwość bezprzewodowego przesyłania obrazu z urządzenia do odbiorników zewnętrznych (notatki + obraz tła).</w:t>
      </w:r>
    </w:p>
    <w:p w14:paraId="3B9D9A5D" w14:textId="0594DD24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Możliwość złapania obiektów graficznych lub zrzutu z innego źródła na ekranie wraz z towarzyszącymi notatkami w celu skopiowania i przeniesienia w inne miejsce notatki.</w:t>
      </w:r>
    </w:p>
    <w:p w14:paraId="2837A6CC" w14:textId="4B22F3C6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Możliwość zabezpieczenia prezentacji przez użytkownika poprzez nadanie kodu PIN</w:t>
      </w:r>
    </w:p>
    <w:p w14:paraId="7A069EBF" w14:textId="608BE63F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Eksport prezentacji wraz z notatkami bezpośrednio z urządzenia min. Poprzez: email, zapis na pamięci USB, druk sieciowy, zapis na wskazanym dysku sieciowym</w:t>
      </w:r>
    </w:p>
    <w:p w14:paraId="6B04FFE4" w14:textId="765E15A3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Moduł NFC z możliwością demontażu umożliwiający szybkie połączenie z urządzeniami mobilnymi z systemem Android. </w:t>
      </w:r>
    </w:p>
    <w:p w14:paraId="39D9CD6F" w14:textId="1700A816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Możliwość pracy w pionie i w poziomie – automatyczny obrót menu monitora bez konieczności uruchamiania dodatkowych funkcji. </w:t>
      </w:r>
    </w:p>
    <w:p w14:paraId="7CBAC9E6" w14:textId="1F54F942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Rozpoznawanie pędzla piszącego po ekranie – efekt wizualny taki, jak na rzeczywistym płótnie przy wykorzystaniu pędzla i farby – mieszanie farb.</w:t>
      </w:r>
    </w:p>
    <w:p w14:paraId="24E06A2D" w14:textId="6E4B9621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Możliwość edycji stron stworzonej prezentacji w zakresie min.: usuwanie, dodawanie nowych stron, zmiana kolejności stron, podgląd dowolnej strony.</w:t>
      </w:r>
    </w:p>
    <w:p w14:paraId="5056104C" w14:textId="6C0ED45F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Możliwość przeglądania plików MS Office: Microsoft Word, Excel, PowerPoint i PDF oraz nanoszenie na nie notatek bezpośrednio w urządzeniu, bez konieczności podłączania komputera. </w:t>
      </w:r>
    </w:p>
    <w:p w14:paraId="10BC062F" w14:textId="7462A6B5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Wbudowana przeglądarka internetowa</w:t>
      </w:r>
    </w:p>
    <w:p w14:paraId="1845F2FF" w14:textId="798CEDEC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Wbudowana możliwość integracji z Office 365 (strona logowania). </w:t>
      </w:r>
    </w:p>
    <w:p w14:paraId="4E87E3C6" w14:textId="7715C82C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Wsparcie protokołu RDP – możliwość zdalnego połączenia z komputerami w tej samej sieci. </w:t>
      </w:r>
    </w:p>
    <w:p w14:paraId="4E39F32D" w14:textId="22991065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Wbudowana synchronizacja i autoryzacja LDAP.</w:t>
      </w:r>
    </w:p>
    <w:p w14:paraId="2032F3CB" w14:textId="35C8798E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Obsługa rysikiem Pasywnym (pisanie) lub palcem (funkcje dotykowe).  </w:t>
      </w:r>
    </w:p>
    <w:p w14:paraId="5DBF828B" w14:textId="085C19D6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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Wbudowane głośniki min. 2 x 10W</w:t>
      </w:r>
    </w:p>
    <w:p w14:paraId="16FFF97F" w14:textId="55C0037D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 xml:space="preserve">Gwarancja producenta – min. </w:t>
      </w:r>
      <w:r w:rsidR="00E843B9" w:rsidRPr="00FE240D">
        <w:rPr>
          <w:sz w:val="22"/>
          <w:szCs w:val="22"/>
        </w:rPr>
        <w:t>5</w:t>
      </w:r>
      <w:r w:rsidRPr="00FE240D">
        <w:rPr>
          <w:sz w:val="22"/>
          <w:szCs w:val="22"/>
        </w:rPr>
        <w:t xml:space="preserve"> lat w trybie On-Site</w:t>
      </w:r>
    </w:p>
    <w:p w14:paraId="75133F4C" w14:textId="79F735CA" w:rsidR="00581D0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Certyfikat CE</w:t>
      </w:r>
    </w:p>
    <w:p w14:paraId="4A3BFA38" w14:textId="32FD40BA" w:rsidR="009C0C69" w:rsidRPr="00FE240D" w:rsidRDefault="00581D09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</w:t>
      </w:r>
      <w:r w:rsidR="00FE240D">
        <w:rPr>
          <w:sz w:val="22"/>
          <w:szCs w:val="22"/>
        </w:rPr>
        <w:t xml:space="preserve"> </w:t>
      </w:r>
      <w:r w:rsidRPr="00FE240D">
        <w:rPr>
          <w:sz w:val="22"/>
          <w:szCs w:val="22"/>
        </w:rPr>
        <w:t>Zgodność z normą Energy Star</w:t>
      </w:r>
    </w:p>
    <w:p w14:paraId="2A68396D" w14:textId="7B6FD6B9" w:rsidR="00554168" w:rsidRPr="00FE240D" w:rsidRDefault="00554168" w:rsidP="00FE240D">
      <w:pPr>
        <w:jc w:val="both"/>
        <w:rPr>
          <w:sz w:val="22"/>
          <w:szCs w:val="22"/>
        </w:rPr>
      </w:pPr>
    </w:p>
    <w:p w14:paraId="1B78C583" w14:textId="799E811C" w:rsidR="00FE240D" w:rsidRPr="00FE240D" w:rsidRDefault="00554168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 xml:space="preserve">Do monitora </w:t>
      </w:r>
      <w:r w:rsidR="00FE240D" w:rsidRPr="00FE240D">
        <w:rPr>
          <w:sz w:val="22"/>
          <w:szCs w:val="22"/>
        </w:rPr>
        <w:t xml:space="preserve">Zamawiający wymaga </w:t>
      </w:r>
      <w:r w:rsidRPr="00FE240D">
        <w:rPr>
          <w:sz w:val="22"/>
          <w:szCs w:val="22"/>
        </w:rPr>
        <w:t>dołącz</w:t>
      </w:r>
      <w:r w:rsidR="00FE240D" w:rsidRPr="00FE240D">
        <w:rPr>
          <w:sz w:val="22"/>
          <w:szCs w:val="22"/>
        </w:rPr>
        <w:t>enia</w:t>
      </w:r>
      <w:r w:rsidRPr="00FE240D">
        <w:rPr>
          <w:sz w:val="22"/>
          <w:szCs w:val="22"/>
        </w:rPr>
        <w:t xml:space="preserve"> zestaw</w:t>
      </w:r>
      <w:r w:rsidR="00FE240D" w:rsidRPr="00FE240D">
        <w:rPr>
          <w:sz w:val="22"/>
          <w:szCs w:val="22"/>
        </w:rPr>
        <w:t>u</w:t>
      </w:r>
      <w:r w:rsidRPr="00FE240D">
        <w:rPr>
          <w:sz w:val="22"/>
          <w:szCs w:val="22"/>
        </w:rPr>
        <w:t xml:space="preserve"> montażow</w:t>
      </w:r>
      <w:r w:rsidR="00FE240D" w:rsidRPr="00FE240D">
        <w:rPr>
          <w:sz w:val="22"/>
          <w:szCs w:val="22"/>
        </w:rPr>
        <w:t>ego</w:t>
      </w:r>
      <w:r w:rsidRPr="00FE240D">
        <w:rPr>
          <w:sz w:val="22"/>
          <w:szCs w:val="22"/>
        </w:rPr>
        <w:t xml:space="preserve"> zawierając</w:t>
      </w:r>
      <w:r w:rsidR="00FE240D" w:rsidRPr="00FE240D">
        <w:rPr>
          <w:sz w:val="22"/>
          <w:szCs w:val="22"/>
        </w:rPr>
        <w:t>ego</w:t>
      </w:r>
      <w:r w:rsidRPr="00FE240D">
        <w:rPr>
          <w:sz w:val="22"/>
          <w:szCs w:val="22"/>
        </w:rPr>
        <w:t xml:space="preserve"> elementy niezbędne do zawieszenia monitora na ścianie.</w:t>
      </w:r>
      <w:r w:rsidR="00FE240D" w:rsidRPr="00FE240D">
        <w:rPr>
          <w:sz w:val="22"/>
          <w:szCs w:val="22"/>
        </w:rPr>
        <w:t xml:space="preserve"> </w:t>
      </w:r>
    </w:p>
    <w:p w14:paraId="50CC1226" w14:textId="099B8DC5" w:rsidR="00FE240D" w:rsidRDefault="00FE240D" w:rsidP="00FE240D">
      <w:pPr>
        <w:jc w:val="both"/>
        <w:rPr>
          <w:sz w:val="22"/>
          <w:szCs w:val="22"/>
        </w:rPr>
      </w:pPr>
      <w:r w:rsidRPr="00FE240D">
        <w:rPr>
          <w:sz w:val="22"/>
          <w:szCs w:val="22"/>
        </w:rPr>
        <w:t>Zamówienie obejmuje usługę montażu i instalacji</w:t>
      </w:r>
      <w:r w:rsidR="00E57169">
        <w:rPr>
          <w:sz w:val="22"/>
          <w:szCs w:val="22"/>
        </w:rPr>
        <w:t xml:space="preserve"> oraz </w:t>
      </w:r>
      <w:r w:rsidR="00E57169" w:rsidRPr="00E57169">
        <w:rPr>
          <w:sz w:val="22"/>
          <w:szCs w:val="22"/>
        </w:rPr>
        <w:t>techniczne szkolenie/instruktaż dla  nauczycieli szk</w:t>
      </w:r>
      <w:r w:rsidR="00920B89">
        <w:rPr>
          <w:sz w:val="22"/>
          <w:szCs w:val="22"/>
        </w:rPr>
        <w:t>oły</w:t>
      </w:r>
      <w:r w:rsidR="00E57169">
        <w:rPr>
          <w:sz w:val="22"/>
          <w:szCs w:val="22"/>
        </w:rPr>
        <w:t xml:space="preserve"> </w:t>
      </w:r>
      <w:r w:rsidR="00E57169" w:rsidRPr="00E57169">
        <w:rPr>
          <w:sz w:val="22"/>
          <w:szCs w:val="22"/>
        </w:rPr>
        <w:t xml:space="preserve">w zakresie funkcji i obsługi zakupionych urządzeń  i oprogramowania wchodzących w skład pomocy dydaktycznych (w wymiarze min. </w:t>
      </w:r>
      <w:r w:rsidR="00D60D84">
        <w:rPr>
          <w:sz w:val="22"/>
          <w:szCs w:val="22"/>
        </w:rPr>
        <w:t>2 godziny dydaktyczne</w:t>
      </w:r>
      <w:r w:rsidR="00E57169" w:rsidRPr="00E57169">
        <w:rPr>
          <w:sz w:val="22"/>
          <w:szCs w:val="22"/>
        </w:rPr>
        <w:t xml:space="preserve"> dla każdej szkoły).</w:t>
      </w:r>
    </w:p>
    <w:p w14:paraId="20996F0B" w14:textId="50F515CB" w:rsidR="00E22408" w:rsidRPr="00FE240D" w:rsidRDefault="00E22408" w:rsidP="00FE240D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przeprowadzenia instruktażu/szkolenia w trybie online.</w:t>
      </w:r>
    </w:p>
    <w:p w14:paraId="5ACA7F4F" w14:textId="67896C93" w:rsidR="00CA5D12" w:rsidRPr="00FE240D" w:rsidRDefault="00CA5D12" w:rsidP="00FE240D">
      <w:pPr>
        <w:rPr>
          <w:sz w:val="22"/>
          <w:szCs w:val="22"/>
        </w:rPr>
      </w:pPr>
    </w:p>
    <w:p w14:paraId="1E1742A2" w14:textId="7D6404A9" w:rsidR="00581D09" w:rsidRPr="00FE240D" w:rsidRDefault="00581D09" w:rsidP="00FE240D">
      <w:pPr>
        <w:rPr>
          <w:sz w:val="22"/>
          <w:szCs w:val="22"/>
        </w:rPr>
      </w:pPr>
    </w:p>
    <w:p w14:paraId="0113B000" w14:textId="6B5392FD" w:rsidR="00581D09" w:rsidRPr="00FE240D" w:rsidRDefault="00581D09" w:rsidP="00FE240D">
      <w:pPr>
        <w:rPr>
          <w:sz w:val="22"/>
          <w:szCs w:val="22"/>
        </w:rPr>
      </w:pPr>
    </w:p>
    <w:p w14:paraId="6C423244" w14:textId="25999C4E" w:rsidR="00581D09" w:rsidRDefault="00581D09" w:rsidP="009C0C6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10E2432" w14:textId="77777777" w:rsidR="00063D28" w:rsidRDefault="00063D28" w:rsidP="009C0C6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BDA68E1" w14:textId="77777777" w:rsidR="002448CA" w:rsidRPr="00750B43" w:rsidRDefault="002448CA" w:rsidP="009C0C6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C760312" w14:textId="1C768C20" w:rsidR="003E5F35" w:rsidRPr="00750B43" w:rsidRDefault="003E5F35" w:rsidP="003E5F35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lastRenderedPageBreak/>
        <w:t xml:space="preserve">Załącznik nr </w:t>
      </w:r>
      <w:r w:rsidR="00FA355A">
        <w:rPr>
          <w:rFonts w:asciiTheme="majorHAnsi" w:hAnsiTheme="majorHAnsi" w:cstheme="majorHAnsi"/>
          <w:sz w:val="22"/>
          <w:szCs w:val="22"/>
        </w:rPr>
        <w:t>2</w:t>
      </w:r>
      <w:r w:rsidRPr="00750B43">
        <w:rPr>
          <w:rFonts w:asciiTheme="majorHAnsi" w:hAnsiTheme="majorHAnsi" w:cstheme="majorHAnsi"/>
          <w:sz w:val="22"/>
          <w:szCs w:val="22"/>
        </w:rPr>
        <w:t xml:space="preserve"> -  formularz oferty</w:t>
      </w:r>
    </w:p>
    <w:p w14:paraId="5660B403" w14:textId="77777777" w:rsidR="003E5F35" w:rsidRPr="00750B43" w:rsidRDefault="003E5F35" w:rsidP="003E5F35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…………………………….. dnia………………….</w:t>
      </w:r>
    </w:p>
    <w:p w14:paraId="56E6B546" w14:textId="77777777" w:rsidR="003E5F35" w:rsidRPr="00750B43" w:rsidRDefault="003E5F35" w:rsidP="003E5F35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………………………………………</w:t>
      </w:r>
    </w:p>
    <w:p w14:paraId="6BC524A1" w14:textId="77777777" w:rsidR="003E5F35" w:rsidRPr="00750B43" w:rsidRDefault="003E5F35" w:rsidP="003E5F35">
      <w:pPr>
        <w:rPr>
          <w:rFonts w:asciiTheme="majorHAnsi" w:hAnsiTheme="majorHAnsi" w:cstheme="majorHAnsi"/>
          <w:sz w:val="22"/>
          <w:szCs w:val="22"/>
        </w:rPr>
      </w:pPr>
    </w:p>
    <w:p w14:paraId="051B2B67" w14:textId="77777777" w:rsidR="003E5F35" w:rsidRPr="00750B43" w:rsidRDefault="003E5F35" w:rsidP="003E5F35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…………………………………………</w:t>
      </w:r>
    </w:p>
    <w:p w14:paraId="7E5CCC15" w14:textId="77777777" w:rsidR="003E5F35" w:rsidRPr="00750B43" w:rsidRDefault="003E5F35" w:rsidP="003E5F35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Nazwa i adres Wykonawcy</w:t>
      </w:r>
    </w:p>
    <w:p w14:paraId="490E2E46" w14:textId="77777777" w:rsidR="003E5F35" w:rsidRPr="00750B43" w:rsidRDefault="003E5F35" w:rsidP="003E5F35">
      <w:pPr>
        <w:tabs>
          <w:tab w:val="left" w:pos="2265"/>
        </w:tabs>
        <w:rPr>
          <w:rFonts w:asciiTheme="majorHAnsi" w:hAnsiTheme="majorHAnsi" w:cstheme="majorHAnsi"/>
          <w:sz w:val="22"/>
          <w:szCs w:val="22"/>
        </w:rPr>
      </w:pPr>
    </w:p>
    <w:p w14:paraId="40121BF4" w14:textId="77777777" w:rsidR="003E5F35" w:rsidRPr="00750B43" w:rsidRDefault="003E5F35" w:rsidP="003E5F3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50B43">
        <w:rPr>
          <w:rFonts w:asciiTheme="majorHAnsi" w:hAnsiTheme="majorHAnsi" w:cstheme="majorHAnsi"/>
          <w:b/>
          <w:bCs/>
          <w:sz w:val="22"/>
          <w:szCs w:val="22"/>
        </w:rPr>
        <w:t>FORMULARZ  OFERTY</w:t>
      </w:r>
    </w:p>
    <w:p w14:paraId="11C74865" w14:textId="77777777" w:rsidR="003E5F35" w:rsidRPr="00750B43" w:rsidRDefault="003E5F35" w:rsidP="003E5F3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A0EAC50" w14:textId="45EB8024" w:rsidR="00F56B3B" w:rsidRPr="00063D28" w:rsidRDefault="003E5F35" w:rsidP="009C5705">
      <w:pPr>
        <w:shd w:val="clear" w:color="auto" w:fill="FFFFFF"/>
        <w:autoSpaceDE w:val="0"/>
        <w:ind w:right="29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 xml:space="preserve">Nawiązując do </w:t>
      </w:r>
      <w:r w:rsidR="00F56B3B">
        <w:rPr>
          <w:rFonts w:asciiTheme="majorHAnsi" w:hAnsiTheme="majorHAnsi" w:cstheme="majorHAnsi"/>
          <w:sz w:val="22"/>
          <w:szCs w:val="22"/>
        </w:rPr>
        <w:t>zapytania ofertowego</w:t>
      </w:r>
      <w:r w:rsidR="00B449D3">
        <w:rPr>
          <w:rFonts w:asciiTheme="majorHAnsi" w:hAnsiTheme="majorHAnsi" w:cstheme="majorHAnsi"/>
          <w:sz w:val="22"/>
          <w:szCs w:val="22"/>
        </w:rPr>
        <w:t xml:space="preserve"> nr </w:t>
      </w:r>
      <w:r w:rsidR="00F044B0">
        <w:rPr>
          <w:rFonts w:asciiTheme="majorHAnsi" w:hAnsiTheme="majorHAnsi" w:cstheme="majorHAnsi"/>
          <w:sz w:val="22"/>
          <w:szCs w:val="22"/>
        </w:rPr>
        <w:t>29</w:t>
      </w:r>
      <w:r w:rsidR="00E57169">
        <w:rPr>
          <w:rFonts w:asciiTheme="majorHAnsi" w:hAnsiTheme="majorHAnsi" w:cstheme="majorHAnsi"/>
          <w:sz w:val="22"/>
          <w:szCs w:val="22"/>
        </w:rPr>
        <w:t>/2022</w:t>
      </w:r>
      <w:r w:rsidRPr="00750B43">
        <w:rPr>
          <w:rFonts w:asciiTheme="majorHAnsi" w:hAnsiTheme="majorHAnsi" w:cstheme="majorHAnsi"/>
          <w:sz w:val="22"/>
          <w:szCs w:val="22"/>
        </w:rPr>
        <w:t xml:space="preserve"> na</w:t>
      </w:r>
      <w:r w:rsidRPr="00750B43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bookmarkStart w:id="1" w:name="_Hlk99436970"/>
      <w:r w:rsidR="00920B89" w:rsidRPr="00063D28">
        <w:rPr>
          <w:rFonts w:asciiTheme="majorHAnsi" w:hAnsiTheme="majorHAnsi" w:cstheme="majorHAnsi"/>
          <w:b/>
          <w:sz w:val="22"/>
          <w:szCs w:val="22"/>
        </w:rPr>
        <w:t>Zakup i dostawa monitora interaktywnego w ramach projektu pn.: „Kreatywność to przyszłość - nowe wyzwania edukacyjne dla gminy Bieliny”.</w:t>
      </w:r>
    </w:p>
    <w:p w14:paraId="429E31B5" w14:textId="77777777" w:rsidR="00920B89" w:rsidRDefault="00920B89" w:rsidP="009C5705">
      <w:pPr>
        <w:shd w:val="clear" w:color="auto" w:fill="FFFFFF"/>
        <w:autoSpaceDE w:val="0"/>
        <w:ind w:right="29"/>
        <w:jc w:val="both"/>
        <w:rPr>
          <w:rFonts w:asciiTheme="majorHAnsi" w:hAnsiTheme="majorHAnsi" w:cstheme="majorHAnsi"/>
          <w:b/>
          <w:sz w:val="22"/>
          <w:szCs w:val="22"/>
        </w:rPr>
      </w:pPr>
    </w:p>
    <w:bookmarkEnd w:id="1"/>
    <w:p w14:paraId="5E7AF1F5" w14:textId="37FD19A0" w:rsidR="00494A1F" w:rsidRDefault="003E5F35" w:rsidP="009C5705">
      <w:pPr>
        <w:shd w:val="clear" w:color="auto" w:fill="FFFFFF"/>
        <w:autoSpaceDE w:val="0"/>
        <w:ind w:right="29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0B43">
        <w:rPr>
          <w:rFonts w:asciiTheme="majorHAnsi" w:hAnsiTheme="majorHAnsi" w:cstheme="majorHAnsi"/>
          <w:b/>
          <w:sz w:val="22"/>
          <w:szCs w:val="22"/>
        </w:rPr>
        <w:t>1.Oferujemy wykonanie przedmiotu zamówienia</w:t>
      </w:r>
      <w:r w:rsidR="00494A1F">
        <w:rPr>
          <w:rFonts w:asciiTheme="majorHAnsi" w:hAnsiTheme="majorHAnsi" w:cstheme="majorHAnsi"/>
          <w:b/>
          <w:sz w:val="22"/>
          <w:szCs w:val="22"/>
        </w:rPr>
        <w:t>:</w:t>
      </w:r>
    </w:p>
    <w:p w14:paraId="7803DDD4" w14:textId="77777777" w:rsidR="009C0C69" w:rsidRDefault="009C0C69" w:rsidP="009C5705">
      <w:pPr>
        <w:shd w:val="clear" w:color="auto" w:fill="FFFFFF"/>
        <w:autoSpaceDE w:val="0"/>
        <w:ind w:right="29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8ACCB5B" w14:textId="099E9878" w:rsidR="003E5F35" w:rsidRPr="00750B43" w:rsidRDefault="002846CB" w:rsidP="009C5705">
      <w:pPr>
        <w:shd w:val="clear" w:color="auto" w:fill="FFFFFF"/>
        <w:autoSpaceDE w:val="0"/>
        <w:ind w:right="29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z</w:t>
      </w:r>
      <w:r w:rsidR="003E5F35" w:rsidRPr="00750B43">
        <w:rPr>
          <w:rFonts w:asciiTheme="majorHAnsi" w:hAnsiTheme="majorHAnsi" w:cstheme="majorHAnsi"/>
          <w:b/>
          <w:sz w:val="22"/>
          <w:szCs w:val="22"/>
        </w:rPr>
        <w:t>a cenę</w:t>
      </w:r>
      <w:r w:rsidR="00494A1F">
        <w:rPr>
          <w:rFonts w:asciiTheme="majorHAnsi" w:hAnsiTheme="majorHAnsi" w:cstheme="majorHAnsi"/>
          <w:b/>
          <w:sz w:val="22"/>
          <w:szCs w:val="22"/>
        </w:rPr>
        <w:t xml:space="preserve"> netto:</w:t>
      </w:r>
    </w:p>
    <w:p w14:paraId="351A8242" w14:textId="61B2F6AE" w:rsidR="003E5F35" w:rsidRPr="00FA355A" w:rsidRDefault="000A171A" w:rsidP="009C5705">
      <w:pPr>
        <w:shd w:val="clear" w:color="auto" w:fill="FFFFFF"/>
        <w:autoSpaceDE w:val="0"/>
        <w:ind w:right="29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………..</w:t>
      </w:r>
      <w:r w:rsidR="003E5F35" w:rsidRPr="00750B43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</w:t>
      </w:r>
      <w:r w:rsidR="003E5F35" w:rsidRPr="00750B43">
        <w:rPr>
          <w:rFonts w:asciiTheme="majorHAnsi" w:hAnsiTheme="majorHAnsi" w:cstheme="majorHAnsi"/>
          <w:bCs/>
          <w:color w:val="000000"/>
          <w:sz w:val="22"/>
          <w:szCs w:val="22"/>
        </w:rPr>
        <w:t>zł</w:t>
      </w:r>
    </w:p>
    <w:p w14:paraId="5503F3FE" w14:textId="77777777" w:rsidR="003E5F35" w:rsidRPr="00750B43" w:rsidRDefault="003E5F35" w:rsidP="009C5705">
      <w:pPr>
        <w:shd w:val="clear" w:color="auto" w:fill="FFFFFF"/>
        <w:autoSpaceDE w:val="0"/>
        <w:ind w:right="29"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750B43">
        <w:rPr>
          <w:rFonts w:asciiTheme="majorHAnsi" w:hAnsiTheme="majorHAnsi" w:cstheme="majorHAnsi"/>
          <w:bCs/>
          <w:color w:val="000000"/>
          <w:sz w:val="22"/>
          <w:szCs w:val="22"/>
        </w:rPr>
        <w:t>(słownie: ….................................................................................................................................)</w:t>
      </w:r>
    </w:p>
    <w:p w14:paraId="7DB82A32" w14:textId="77777777" w:rsidR="00494A1F" w:rsidRDefault="00494A1F" w:rsidP="003E5F35">
      <w:pPr>
        <w:shd w:val="clear" w:color="auto" w:fill="FFFFFF"/>
        <w:autoSpaceDE w:val="0"/>
        <w:ind w:right="29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13B44532" w14:textId="34ECDBC7" w:rsidR="003E5F35" w:rsidRPr="002846CB" w:rsidRDefault="00494A1F" w:rsidP="003E5F35">
      <w:pPr>
        <w:shd w:val="clear" w:color="auto" w:fill="FFFFFF"/>
        <w:autoSpaceDE w:val="0"/>
        <w:ind w:right="29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846CB">
        <w:rPr>
          <w:rFonts w:asciiTheme="majorHAnsi" w:hAnsiTheme="majorHAnsi" w:cstheme="majorHAnsi"/>
          <w:b/>
          <w:color w:val="000000"/>
          <w:sz w:val="22"/>
          <w:szCs w:val="22"/>
        </w:rPr>
        <w:t>Za cenę brutto:</w:t>
      </w:r>
    </w:p>
    <w:p w14:paraId="708684FE" w14:textId="213C8743" w:rsidR="00494A1F" w:rsidRPr="00494A1F" w:rsidRDefault="00494A1F" w:rsidP="00494A1F">
      <w:pPr>
        <w:shd w:val="clear" w:color="auto" w:fill="FFFFFF"/>
        <w:autoSpaceDE w:val="0"/>
        <w:ind w:right="29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494A1F">
        <w:rPr>
          <w:rFonts w:asciiTheme="majorHAnsi" w:hAnsiTheme="majorHAnsi" w:cstheme="majorHAnsi"/>
          <w:bCs/>
          <w:color w:val="000000"/>
          <w:sz w:val="22"/>
          <w:szCs w:val="22"/>
        </w:rPr>
        <w:t>………..……………………………………………………………………………………….zł</w:t>
      </w:r>
    </w:p>
    <w:p w14:paraId="68CA20A9" w14:textId="73A8FC88" w:rsidR="00494A1F" w:rsidRDefault="00494A1F" w:rsidP="00494A1F">
      <w:pPr>
        <w:shd w:val="clear" w:color="auto" w:fill="FFFFFF"/>
        <w:autoSpaceDE w:val="0"/>
        <w:ind w:right="29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494A1F">
        <w:rPr>
          <w:rFonts w:asciiTheme="majorHAnsi" w:hAnsiTheme="majorHAnsi" w:cstheme="majorHAnsi"/>
          <w:bCs/>
          <w:color w:val="000000"/>
          <w:sz w:val="22"/>
          <w:szCs w:val="22"/>
        </w:rPr>
        <w:t>(słownie: ….................................................................................................................................)</w:t>
      </w:r>
    </w:p>
    <w:p w14:paraId="6EF6A2B0" w14:textId="77777777" w:rsidR="00FA355A" w:rsidRDefault="00FA355A" w:rsidP="00FA355A">
      <w:pPr>
        <w:shd w:val="clear" w:color="auto" w:fill="FFFFFF"/>
        <w:autoSpaceDE w:val="0"/>
        <w:ind w:right="29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75935E8" w14:textId="77777777" w:rsidR="00494A1F" w:rsidRPr="00750B43" w:rsidRDefault="00494A1F" w:rsidP="003E5F35">
      <w:pPr>
        <w:shd w:val="clear" w:color="auto" w:fill="FFFFFF"/>
        <w:autoSpaceDE w:val="0"/>
        <w:ind w:right="29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p w14:paraId="05CF548D" w14:textId="0D6A098D" w:rsidR="002D7156" w:rsidRPr="00FA355A" w:rsidRDefault="003E5F35" w:rsidP="009C5705">
      <w:pPr>
        <w:shd w:val="clear" w:color="auto" w:fill="FFFFFF"/>
        <w:autoSpaceDE w:val="0"/>
        <w:ind w:right="29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A355A">
        <w:rPr>
          <w:rFonts w:asciiTheme="majorHAnsi" w:hAnsiTheme="majorHAnsi" w:cstheme="majorHAnsi"/>
          <w:color w:val="000000"/>
          <w:sz w:val="22"/>
          <w:szCs w:val="22"/>
        </w:rPr>
        <w:t>2. Oferujemy w</w:t>
      </w:r>
      <w:r w:rsidR="000A171A" w:rsidRPr="00FA355A">
        <w:rPr>
          <w:rFonts w:asciiTheme="majorHAnsi" w:hAnsiTheme="majorHAnsi" w:cstheme="majorHAnsi"/>
          <w:color w:val="000000"/>
          <w:sz w:val="22"/>
          <w:szCs w:val="22"/>
        </w:rPr>
        <w:t>ykonanie zamówienia w terminie</w:t>
      </w:r>
      <w:r w:rsidR="00FA355A" w:rsidRPr="00FA355A">
        <w:rPr>
          <w:rFonts w:asciiTheme="majorHAnsi" w:hAnsiTheme="majorHAnsi" w:cstheme="majorHAnsi"/>
          <w:color w:val="000000"/>
          <w:sz w:val="22"/>
          <w:szCs w:val="22"/>
        </w:rPr>
        <w:t xml:space="preserve"> wskazanym w zapytaniu ofertowym.</w:t>
      </w:r>
    </w:p>
    <w:p w14:paraId="7DEB6056" w14:textId="3F8612EC" w:rsidR="003E5F35" w:rsidRPr="002D7156" w:rsidRDefault="002D7156" w:rsidP="009C5705">
      <w:pPr>
        <w:shd w:val="clear" w:color="auto" w:fill="FFFFFF"/>
        <w:autoSpaceDE w:val="0"/>
        <w:ind w:right="29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3.</w:t>
      </w:r>
      <w:r w:rsidR="00B449D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E5F35" w:rsidRPr="00750B43">
        <w:rPr>
          <w:rFonts w:asciiTheme="majorHAnsi" w:hAnsiTheme="majorHAnsi" w:cstheme="majorHAnsi"/>
          <w:color w:val="000000"/>
          <w:sz w:val="22"/>
          <w:szCs w:val="22"/>
        </w:rPr>
        <w:t>Oświadczamy, że oferowana cena brutto obejmuje wszystkie elementy niezbędne dla kompleksowego wykonania przedmiotu zamówienia.</w:t>
      </w:r>
    </w:p>
    <w:p w14:paraId="49DBCF82" w14:textId="77777777" w:rsidR="003E5F35" w:rsidRPr="00750B43" w:rsidRDefault="002D7156" w:rsidP="009C5705">
      <w:pPr>
        <w:suppressAutoHyphens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4. </w:t>
      </w:r>
      <w:r w:rsidR="003E5F35" w:rsidRPr="00750B43">
        <w:rPr>
          <w:rFonts w:asciiTheme="majorHAnsi" w:hAnsiTheme="majorHAnsi" w:cstheme="majorHAnsi"/>
          <w:color w:val="000000"/>
          <w:sz w:val="22"/>
          <w:szCs w:val="22"/>
        </w:rPr>
        <w:t>Cena oferty została obliczona w oparciu o ceny jednostkowe  zestawione w tabeli poniżej:</w:t>
      </w:r>
    </w:p>
    <w:p w14:paraId="10B48945" w14:textId="77777777" w:rsidR="0041034C" w:rsidRPr="00750B43" w:rsidRDefault="0041034C" w:rsidP="0041034C">
      <w:pPr>
        <w:suppressAutoHyphens w:val="0"/>
        <w:spacing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694"/>
        <w:gridCol w:w="708"/>
        <w:gridCol w:w="1560"/>
        <w:gridCol w:w="1559"/>
      </w:tblGrid>
      <w:tr w:rsidR="00E04AB7" w:rsidRPr="00E04AB7" w14:paraId="74212627" w14:textId="77777777" w:rsidTr="00153366">
        <w:tc>
          <w:tcPr>
            <w:tcW w:w="567" w:type="dxa"/>
            <w:shd w:val="clear" w:color="auto" w:fill="auto"/>
          </w:tcPr>
          <w:p w14:paraId="7902C3C6" w14:textId="77777777" w:rsidR="0041034C" w:rsidRPr="00E04AB7" w:rsidRDefault="0041034C" w:rsidP="009430B0">
            <w:pPr>
              <w:pStyle w:val="Standard"/>
              <w:tabs>
                <w:tab w:val="left" w:pos="7322"/>
              </w:tabs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E04AB7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7A1D8D78" w14:textId="045C7950" w:rsidR="0041034C" w:rsidRPr="00E04AB7" w:rsidRDefault="00FA355A" w:rsidP="00387387">
            <w:pPr>
              <w:pStyle w:val="Standard"/>
              <w:tabs>
                <w:tab w:val="left" w:pos="7322"/>
              </w:tabs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Pomoce dydaktyczne</w:t>
            </w:r>
          </w:p>
        </w:tc>
        <w:tc>
          <w:tcPr>
            <w:tcW w:w="2694" w:type="dxa"/>
            <w:shd w:val="clear" w:color="auto" w:fill="auto"/>
          </w:tcPr>
          <w:p w14:paraId="5AC92F40" w14:textId="77777777" w:rsidR="009918B7" w:rsidRPr="00E04AB7" w:rsidRDefault="0041034C" w:rsidP="009918B7">
            <w:pPr>
              <w:pStyle w:val="Standard"/>
              <w:tabs>
                <w:tab w:val="left" w:pos="732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AB7">
              <w:rPr>
                <w:rFonts w:asciiTheme="majorHAnsi" w:hAnsiTheme="majorHAnsi" w:cstheme="majorHAnsi"/>
                <w:sz w:val="22"/>
                <w:szCs w:val="22"/>
              </w:rPr>
              <w:t xml:space="preserve">Propozycja Wykonawcy </w:t>
            </w:r>
          </w:p>
          <w:p w14:paraId="7326916C" w14:textId="6E088C41" w:rsidR="0041034C" w:rsidRPr="00E04AB7" w:rsidRDefault="0041034C" w:rsidP="009918B7">
            <w:pPr>
              <w:pStyle w:val="Standard"/>
              <w:tabs>
                <w:tab w:val="left" w:pos="7322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AB7">
              <w:rPr>
                <w:rFonts w:asciiTheme="majorHAnsi" w:hAnsiTheme="majorHAnsi" w:cstheme="majorHAnsi"/>
                <w:sz w:val="22"/>
                <w:szCs w:val="22"/>
              </w:rPr>
              <w:t xml:space="preserve">(rodzaj </w:t>
            </w:r>
            <w:r w:rsidR="00125FF0">
              <w:rPr>
                <w:rFonts w:asciiTheme="majorHAnsi" w:hAnsiTheme="majorHAnsi" w:cstheme="majorHAnsi"/>
                <w:sz w:val="22"/>
                <w:szCs w:val="22"/>
              </w:rPr>
              <w:t xml:space="preserve">/ model </w:t>
            </w:r>
            <w:r w:rsidRPr="00E04AB7">
              <w:rPr>
                <w:rFonts w:asciiTheme="majorHAnsi" w:hAnsiTheme="majorHAnsi" w:cstheme="majorHAnsi"/>
                <w:sz w:val="22"/>
                <w:szCs w:val="22"/>
              </w:rPr>
              <w:t>sprzętu)</w:t>
            </w:r>
          </w:p>
        </w:tc>
        <w:tc>
          <w:tcPr>
            <w:tcW w:w="708" w:type="dxa"/>
            <w:shd w:val="clear" w:color="auto" w:fill="auto"/>
          </w:tcPr>
          <w:p w14:paraId="29A5E102" w14:textId="77777777" w:rsidR="0041034C" w:rsidRPr="00E04AB7" w:rsidRDefault="0041034C" w:rsidP="00B11646">
            <w:pPr>
              <w:pStyle w:val="Standard"/>
              <w:tabs>
                <w:tab w:val="left" w:pos="7322"/>
              </w:tabs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AB7">
              <w:rPr>
                <w:rFonts w:asciiTheme="majorHAnsi" w:hAnsiTheme="majorHAnsi" w:cstheme="majorHAnsi"/>
                <w:sz w:val="22"/>
                <w:szCs w:val="22"/>
              </w:rPr>
              <w:t>ilość</w:t>
            </w:r>
          </w:p>
        </w:tc>
        <w:tc>
          <w:tcPr>
            <w:tcW w:w="1560" w:type="dxa"/>
            <w:shd w:val="clear" w:color="auto" w:fill="auto"/>
          </w:tcPr>
          <w:p w14:paraId="5BB5DE78" w14:textId="3BB48680" w:rsidR="0041034C" w:rsidRPr="00E04AB7" w:rsidRDefault="0041034C" w:rsidP="00B11646">
            <w:pPr>
              <w:pStyle w:val="Standard"/>
              <w:tabs>
                <w:tab w:val="left" w:pos="7322"/>
              </w:tabs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AB7">
              <w:rPr>
                <w:rFonts w:asciiTheme="majorHAnsi" w:hAnsiTheme="majorHAnsi" w:cstheme="majorHAnsi"/>
                <w:sz w:val="22"/>
                <w:szCs w:val="22"/>
              </w:rPr>
              <w:t xml:space="preserve">Cena </w:t>
            </w:r>
            <w:r w:rsidR="007D4635">
              <w:rPr>
                <w:rFonts w:asciiTheme="majorHAnsi" w:hAnsiTheme="majorHAnsi" w:cstheme="majorHAnsi"/>
                <w:sz w:val="22"/>
                <w:szCs w:val="22"/>
              </w:rPr>
              <w:t>łączna</w:t>
            </w:r>
            <w:r w:rsidRPr="00E04A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918B7" w:rsidRPr="00E04AB7">
              <w:rPr>
                <w:rFonts w:asciiTheme="majorHAnsi" w:hAnsiTheme="majorHAnsi" w:cstheme="majorHAnsi"/>
                <w:sz w:val="22"/>
                <w:szCs w:val="22"/>
              </w:rPr>
              <w:t xml:space="preserve">netto </w:t>
            </w:r>
          </w:p>
        </w:tc>
        <w:tc>
          <w:tcPr>
            <w:tcW w:w="1559" w:type="dxa"/>
            <w:shd w:val="clear" w:color="auto" w:fill="auto"/>
          </w:tcPr>
          <w:p w14:paraId="6B248C24" w14:textId="1798B1C5" w:rsidR="0041034C" w:rsidRPr="00E04AB7" w:rsidRDefault="0041034C" w:rsidP="00B11646">
            <w:pPr>
              <w:pStyle w:val="Standard"/>
              <w:tabs>
                <w:tab w:val="left" w:pos="7322"/>
              </w:tabs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04AB7">
              <w:rPr>
                <w:rFonts w:asciiTheme="majorHAnsi" w:hAnsiTheme="majorHAnsi" w:cstheme="majorHAnsi"/>
                <w:sz w:val="22"/>
                <w:szCs w:val="22"/>
              </w:rPr>
              <w:t>Cena łączna brutto</w:t>
            </w:r>
          </w:p>
        </w:tc>
      </w:tr>
      <w:tr w:rsidR="00E04AB7" w:rsidRPr="00E04AB7" w14:paraId="01D7A060" w14:textId="77777777" w:rsidTr="00153366">
        <w:tc>
          <w:tcPr>
            <w:tcW w:w="567" w:type="dxa"/>
            <w:shd w:val="clear" w:color="auto" w:fill="auto"/>
          </w:tcPr>
          <w:p w14:paraId="1F65E0C1" w14:textId="4BF87AA1" w:rsidR="0041034C" w:rsidRPr="00E04AB7" w:rsidRDefault="00AE15EE" w:rsidP="009430B0">
            <w:pPr>
              <w:pStyle w:val="Standard"/>
              <w:tabs>
                <w:tab w:val="left" w:pos="7322"/>
              </w:tabs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26C03F0" w14:textId="43703299" w:rsidR="0041034C" w:rsidRPr="00E04AB7" w:rsidRDefault="00E56191" w:rsidP="00E56191">
            <w:pPr>
              <w:pStyle w:val="Standard"/>
              <w:tabs>
                <w:tab w:val="left" w:pos="7322"/>
              </w:tabs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63D28">
              <w:rPr>
                <w:rFonts w:asciiTheme="majorHAnsi" w:hAnsiTheme="majorHAnsi" w:cstheme="majorHAnsi"/>
                <w:sz w:val="22"/>
                <w:szCs w:val="22"/>
              </w:rPr>
              <w:t xml:space="preserve">Monitor </w:t>
            </w:r>
            <w:r w:rsidR="00920B89" w:rsidRPr="00063D28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063D28">
              <w:rPr>
                <w:rFonts w:asciiTheme="majorHAnsi" w:hAnsiTheme="majorHAnsi" w:cstheme="majorHAnsi"/>
                <w:sz w:val="22"/>
                <w:szCs w:val="22"/>
              </w:rPr>
              <w:t xml:space="preserve">5” </w:t>
            </w:r>
          </w:p>
        </w:tc>
        <w:tc>
          <w:tcPr>
            <w:tcW w:w="2694" w:type="dxa"/>
            <w:shd w:val="clear" w:color="auto" w:fill="auto"/>
          </w:tcPr>
          <w:p w14:paraId="24DFCE07" w14:textId="77777777" w:rsidR="0041034C" w:rsidRPr="00E04AB7" w:rsidRDefault="0041034C" w:rsidP="009430B0">
            <w:pPr>
              <w:pStyle w:val="Standard"/>
              <w:tabs>
                <w:tab w:val="left" w:pos="7322"/>
              </w:tabs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8EFB317" w14:textId="32007539" w:rsidR="0041034C" w:rsidRPr="00E04AB7" w:rsidRDefault="007D4635" w:rsidP="00B11646">
            <w:pPr>
              <w:pStyle w:val="Standard"/>
              <w:tabs>
                <w:tab w:val="left" w:pos="7322"/>
              </w:tabs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EB65D4F" w14:textId="77777777" w:rsidR="0041034C" w:rsidRPr="00E04AB7" w:rsidRDefault="0041034C" w:rsidP="009430B0">
            <w:pPr>
              <w:pStyle w:val="Standard"/>
              <w:tabs>
                <w:tab w:val="left" w:pos="7322"/>
              </w:tabs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268561" w14:textId="77777777" w:rsidR="0041034C" w:rsidRPr="00E04AB7" w:rsidRDefault="0041034C" w:rsidP="009430B0">
            <w:pPr>
              <w:pStyle w:val="Standard"/>
              <w:tabs>
                <w:tab w:val="left" w:pos="7322"/>
              </w:tabs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F66723D" w14:textId="77777777" w:rsidR="003E5F35" w:rsidRPr="00750B43" w:rsidRDefault="003E5F35" w:rsidP="003E5F35">
      <w:pPr>
        <w:suppressAutoHyphens w:val="0"/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DED12F2" w14:textId="2C3636D3" w:rsidR="002F1C96" w:rsidRPr="002D7156" w:rsidRDefault="00FA355A" w:rsidP="009C570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</w:t>
      </w:r>
      <w:r w:rsidR="002D7156">
        <w:rPr>
          <w:rFonts w:asciiTheme="majorHAnsi" w:hAnsiTheme="majorHAnsi" w:cstheme="majorHAnsi"/>
          <w:sz w:val="22"/>
          <w:szCs w:val="22"/>
        </w:rPr>
        <w:t>.</w:t>
      </w:r>
      <w:r w:rsidR="002F1C96" w:rsidRPr="002D7156">
        <w:rPr>
          <w:rFonts w:asciiTheme="majorHAnsi" w:hAnsiTheme="majorHAnsi" w:cstheme="majorHAnsi"/>
          <w:sz w:val="22"/>
          <w:szCs w:val="22"/>
        </w:rPr>
        <w:t>Oświadczamy, że zapoznaliśmy się z przedmiotem zamówienia</w:t>
      </w:r>
      <w:r w:rsidR="00B449D3">
        <w:rPr>
          <w:rFonts w:asciiTheme="majorHAnsi" w:hAnsiTheme="majorHAnsi" w:cstheme="majorHAnsi"/>
          <w:sz w:val="22"/>
          <w:szCs w:val="22"/>
        </w:rPr>
        <w:t>,</w:t>
      </w:r>
      <w:r w:rsidR="002F1C96" w:rsidRPr="002D7156">
        <w:rPr>
          <w:rFonts w:asciiTheme="majorHAnsi" w:hAnsiTheme="majorHAnsi" w:cstheme="majorHAnsi"/>
          <w:sz w:val="22"/>
          <w:szCs w:val="22"/>
        </w:rPr>
        <w:t xml:space="preserve"> a tym samym uzyskaliśmy konieczne informacje potrzebne do właściwego wykonania zamówienia w takim zakresie, że zapewni to prawidłowe sporządzenie oferty, jak i realizację zamówienia w związku z powyższym nie wnoszę żadnych zastrzeżeń.</w:t>
      </w:r>
    </w:p>
    <w:p w14:paraId="1AFCB757" w14:textId="240B7A18" w:rsidR="002F1C96" w:rsidRDefault="00FA355A" w:rsidP="009C5705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</w:t>
      </w:r>
      <w:r w:rsidR="002D7156">
        <w:rPr>
          <w:rFonts w:asciiTheme="majorHAnsi" w:hAnsiTheme="majorHAnsi" w:cstheme="majorHAnsi"/>
          <w:sz w:val="22"/>
          <w:szCs w:val="22"/>
        </w:rPr>
        <w:t xml:space="preserve">. </w:t>
      </w:r>
      <w:r w:rsidR="002F1C96" w:rsidRPr="00750B43">
        <w:rPr>
          <w:rFonts w:asciiTheme="majorHAnsi" w:hAnsiTheme="majorHAnsi" w:cstheme="majorHAnsi"/>
          <w:sz w:val="22"/>
          <w:szCs w:val="22"/>
        </w:rPr>
        <w:t>Oświadczamy, że 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14:paraId="207D34E4" w14:textId="03373030" w:rsidR="00FA355A" w:rsidRPr="00FA355A" w:rsidRDefault="00FA355A" w:rsidP="00FA355A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7. Oświadczamy, że zapoznaliśmy się  z i</w:t>
      </w:r>
      <w:r w:rsidRPr="00FA355A">
        <w:rPr>
          <w:rFonts w:asciiTheme="majorHAnsi" w:hAnsiTheme="majorHAnsi" w:cstheme="majorHAnsi"/>
          <w:sz w:val="22"/>
          <w:szCs w:val="22"/>
        </w:rPr>
        <w:t>nformacj</w:t>
      </w:r>
      <w:r>
        <w:rPr>
          <w:rFonts w:asciiTheme="majorHAnsi" w:hAnsiTheme="majorHAnsi" w:cstheme="majorHAnsi"/>
          <w:sz w:val="22"/>
          <w:szCs w:val="22"/>
        </w:rPr>
        <w:t>ą</w:t>
      </w:r>
      <w:r w:rsidRPr="00FA355A">
        <w:rPr>
          <w:rFonts w:asciiTheme="majorHAnsi" w:hAnsiTheme="majorHAnsi" w:cstheme="majorHAnsi"/>
          <w:sz w:val="22"/>
          <w:szCs w:val="22"/>
        </w:rPr>
        <w:t xml:space="preserve"> w sprawie ochrony osób  fizycznych  w  związku  z przetwarzaniem danych osobowych </w:t>
      </w:r>
      <w:r w:rsidR="001544E0" w:rsidRPr="001544E0">
        <w:rPr>
          <w:rFonts w:asciiTheme="majorHAnsi" w:hAnsiTheme="majorHAnsi" w:cstheme="majorHAnsi"/>
          <w:sz w:val="22"/>
          <w:szCs w:val="22"/>
        </w:rPr>
        <w:t>w sprawie swobodnego przepływu takich danych</w:t>
      </w:r>
      <w:r w:rsidR="001544E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zawartą w treści zapytania ofertowego (</w:t>
      </w:r>
      <w:r w:rsidR="001544E0">
        <w:rPr>
          <w:rFonts w:asciiTheme="majorHAnsi" w:hAnsiTheme="majorHAnsi" w:cstheme="majorHAnsi"/>
          <w:sz w:val="22"/>
          <w:szCs w:val="22"/>
        </w:rPr>
        <w:t>cz. XI)</w:t>
      </w:r>
    </w:p>
    <w:p w14:paraId="6C124DE2" w14:textId="4614B909" w:rsidR="0030421C" w:rsidRPr="00750B43" w:rsidRDefault="00FA355A" w:rsidP="009C5705">
      <w:pPr>
        <w:tabs>
          <w:tab w:val="left" w:pos="709"/>
        </w:tabs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>
        <w:rPr>
          <w:rFonts w:asciiTheme="majorHAnsi" w:hAnsiTheme="majorHAnsi" w:cstheme="majorHAnsi"/>
          <w:sz w:val="22"/>
          <w:szCs w:val="22"/>
        </w:rPr>
        <w:t>7</w:t>
      </w:r>
      <w:r w:rsidR="002D7156">
        <w:rPr>
          <w:rFonts w:asciiTheme="majorHAnsi" w:hAnsiTheme="majorHAnsi" w:cstheme="majorHAnsi"/>
          <w:sz w:val="22"/>
          <w:szCs w:val="22"/>
        </w:rPr>
        <w:t xml:space="preserve">. </w:t>
      </w:r>
      <w:r w:rsidR="0030421C" w:rsidRPr="00750B43">
        <w:rPr>
          <w:rFonts w:asciiTheme="majorHAnsi" w:hAnsiTheme="majorHAnsi" w:cstheme="majorHAnsi"/>
          <w:sz w:val="22"/>
          <w:szCs w:val="22"/>
          <w:lang w:eastAsia="pl-PL"/>
        </w:rPr>
        <w:t>Wskazujemy dostępność odpisu z właściwego rejestru lub z centralnej ewidencji i informacji o działalności gospodarczej w formie elektronicznej pod następującym adresem internetowym……………………………………………………………………………………</w:t>
      </w:r>
    </w:p>
    <w:p w14:paraId="1542C9AB" w14:textId="77777777" w:rsidR="002F1C96" w:rsidRPr="002D7156" w:rsidRDefault="002D7156" w:rsidP="009C570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9.</w:t>
      </w:r>
      <w:r w:rsidR="002F1C96" w:rsidRPr="002D7156">
        <w:rPr>
          <w:rFonts w:asciiTheme="majorHAnsi" w:hAnsiTheme="majorHAnsi" w:cstheme="majorHAnsi"/>
          <w:sz w:val="22"/>
          <w:szCs w:val="22"/>
        </w:rPr>
        <w:t>Ponadto udzielamy:</w:t>
      </w:r>
    </w:p>
    <w:p w14:paraId="3E3F749F" w14:textId="77777777" w:rsidR="002F1C96" w:rsidRPr="00750B43" w:rsidRDefault="002F1C96" w:rsidP="009C5705">
      <w:pPr>
        <w:ind w:left="709" w:hanging="283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1) Terminu płatności 30 dni od dnia złożenia faktury.</w:t>
      </w:r>
    </w:p>
    <w:p w14:paraId="2369C6E3" w14:textId="77777777" w:rsidR="002F1C96" w:rsidRPr="00750B43" w:rsidRDefault="002F1C96" w:rsidP="009C5705">
      <w:pPr>
        <w:ind w:left="709" w:hanging="283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2) Zobowiązujemy się wykonać przedmiot zamówienia w terminie wskazanym w ofercie.</w:t>
      </w:r>
    </w:p>
    <w:p w14:paraId="2BFFC51D" w14:textId="77777777" w:rsidR="002F1C96" w:rsidRPr="00750B43" w:rsidRDefault="002D7156" w:rsidP="009C5705">
      <w:pPr>
        <w:suppressAutoHyphens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10.</w:t>
      </w:r>
      <w:r w:rsidR="002F1C96" w:rsidRPr="00750B43">
        <w:rPr>
          <w:rFonts w:asciiTheme="majorHAnsi" w:hAnsiTheme="majorHAnsi" w:cstheme="majorHAnsi"/>
          <w:sz w:val="22"/>
          <w:szCs w:val="22"/>
        </w:rPr>
        <w:t>Załącznikami do niniejszej oferty są:</w:t>
      </w:r>
    </w:p>
    <w:p w14:paraId="0E39AA6D" w14:textId="77777777" w:rsidR="002F1C96" w:rsidRPr="00750B43" w:rsidRDefault="002F1C96" w:rsidP="009C5705">
      <w:pPr>
        <w:ind w:left="709" w:hanging="283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lastRenderedPageBreak/>
        <w:t>1)...............................</w:t>
      </w:r>
    </w:p>
    <w:p w14:paraId="554BD69D" w14:textId="77777777" w:rsidR="002F1C96" w:rsidRPr="00750B43" w:rsidRDefault="002F1C96" w:rsidP="009C5705">
      <w:pPr>
        <w:ind w:left="709" w:hanging="283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2)...............................</w:t>
      </w:r>
    </w:p>
    <w:p w14:paraId="597515A8" w14:textId="77777777" w:rsidR="002F1C96" w:rsidRPr="00750B43" w:rsidRDefault="002D7156" w:rsidP="009C5705">
      <w:pPr>
        <w:suppressAutoHyphens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11.  </w:t>
      </w:r>
      <w:r w:rsidR="002F1C96" w:rsidRPr="00750B43">
        <w:rPr>
          <w:rFonts w:asciiTheme="majorHAnsi" w:hAnsiTheme="majorHAnsi" w:cstheme="majorHAnsi"/>
          <w:sz w:val="22"/>
          <w:szCs w:val="22"/>
        </w:rPr>
        <w:t>W   przypadku   udzielenia   nam    zamówienia   zobowiązujemy   się   do   zawarcia umowy  w  miejscu i terminie wskazanym przez Zamawiającego, na warunkach wskazanych w projekcie umowy.</w:t>
      </w:r>
    </w:p>
    <w:p w14:paraId="7BCCB8F3" w14:textId="77777777" w:rsidR="002F1C96" w:rsidRPr="00750B43" w:rsidRDefault="002D7156" w:rsidP="009C5705">
      <w:pPr>
        <w:suppressAutoHyphens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12. </w:t>
      </w:r>
      <w:r w:rsidR="002F1C96" w:rsidRPr="00750B43">
        <w:rPr>
          <w:rFonts w:asciiTheme="majorHAnsi" w:hAnsiTheme="majorHAnsi" w:cstheme="majorHAnsi"/>
          <w:sz w:val="22"/>
          <w:szCs w:val="22"/>
        </w:rPr>
        <w:t>Nazwa i adres WYKONAWCY :</w:t>
      </w:r>
    </w:p>
    <w:p w14:paraId="77E04A32" w14:textId="77777777" w:rsidR="002F1C96" w:rsidRPr="00750B43" w:rsidRDefault="002F1C96" w:rsidP="009C5705">
      <w:pPr>
        <w:jc w:val="both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8B4D2F" w14:textId="77777777" w:rsidR="002F1C96" w:rsidRPr="00750B43" w:rsidRDefault="002F1C96" w:rsidP="009C5705">
      <w:pPr>
        <w:jc w:val="both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NIP .......................................................,   REGON ............................................................</w:t>
      </w:r>
    </w:p>
    <w:p w14:paraId="651CE900" w14:textId="77777777" w:rsidR="002F1C96" w:rsidRPr="00750B43" w:rsidRDefault="002F1C96" w:rsidP="009C5705">
      <w:pPr>
        <w:jc w:val="both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Adres, na który Zamawiający powinien przesyłać ewentualną korespondencję:</w:t>
      </w:r>
    </w:p>
    <w:p w14:paraId="2123989E" w14:textId="77777777" w:rsidR="002F1C96" w:rsidRPr="00750B43" w:rsidRDefault="002F1C96" w:rsidP="009C5705">
      <w:pPr>
        <w:jc w:val="both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DA2A349" w14:textId="77777777" w:rsidR="002F1C96" w:rsidRPr="00750B43" w:rsidRDefault="002F1C96" w:rsidP="009C5705">
      <w:pPr>
        <w:jc w:val="both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Osoba wyznaczona do kontaktów z Zamawiającym: ……................................................... numer telefonu: (**) ……………………………………………………………………</w:t>
      </w:r>
    </w:p>
    <w:p w14:paraId="135F2913" w14:textId="77777777" w:rsidR="002F1C96" w:rsidRPr="00750B43" w:rsidRDefault="002F1C96" w:rsidP="009C5705">
      <w:pPr>
        <w:jc w:val="both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Numer faksu: (**) ...............................................................................................................</w:t>
      </w:r>
    </w:p>
    <w:p w14:paraId="44B773A0" w14:textId="77777777" w:rsidR="002F1C96" w:rsidRPr="00750B43" w:rsidRDefault="002F1C96" w:rsidP="009C5705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e-mail ...................................................................................................................................</w:t>
      </w:r>
    </w:p>
    <w:p w14:paraId="4CDBA408" w14:textId="77777777" w:rsidR="002F1C96" w:rsidRPr="00750B43" w:rsidRDefault="002F1C96" w:rsidP="009C5705">
      <w:pPr>
        <w:jc w:val="both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Osoba/osoby uprawnione do reprezentowania (działania na rzecz) wykonawcy wg zapisów właściwego rejestru  np. Krajowego Rejestru Sądowego lub wypisu z ewidencji działalności gospodarczej lub stosownego pełnomocnictwa:</w:t>
      </w:r>
    </w:p>
    <w:p w14:paraId="213097C2" w14:textId="77777777" w:rsidR="002F1C96" w:rsidRPr="00750B43" w:rsidRDefault="002F1C96" w:rsidP="009C5705">
      <w:pPr>
        <w:rPr>
          <w:rFonts w:asciiTheme="majorHAnsi" w:hAnsiTheme="majorHAnsi" w:cstheme="majorHAnsi"/>
          <w:sz w:val="22"/>
          <w:szCs w:val="22"/>
        </w:rPr>
      </w:pPr>
    </w:p>
    <w:p w14:paraId="603AA093" w14:textId="77777777" w:rsidR="002F1C96" w:rsidRPr="00750B43" w:rsidRDefault="002F1C96" w:rsidP="009C5705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Imię  .............………………………………………   Nazwisko .....................................................</w:t>
      </w:r>
    </w:p>
    <w:p w14:paraId="442F22F6" w14:textId="77777777" w:rsidR="002F1C96" w:rsidRPr="00750B43" w:rsidRDefault="002F1C96" w:rsidP="009C5705">
      <w:pPr>
        <w:rPr>
          <w:rFonts w:asciiTheme="majorHAnsi" w:hAnsiTheme="majorHAnsi" w:cstheme="majorHAnsi"/>
          <w:sz w:val="22"/>
          <w:szCs w:val="22"/>
        </w:rPr>
      </w:pPr>
    </w:p>
    <w:p w14:paraId="5F5CFEFF" w14:textId="77777777" w:rsidR="002F1C96" w:rsidRPr="00750B43" w:rsidRDefault="002F1C96" w:rsidP="003F3F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DAF6F5B" w14:textId="77777777" w:rsidR="002F1C96" w:rsidRPr="00750B43" w:rsidRDefault="002F1C96" w:rsidP="003F3F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.............................................................                   .............................................................</w:t>
      </w:r>
    </w:p>
    <w:p w14:paraId="08286D5C" w14:textId="3F36DDDF" w:rsidR="00F002D8" w:rsidRPr="009C0C69" w:rsidRDefault="002F1C96" w:rsidP="009C0C6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 xml:space="preserve">       miejscowość i data                                                          podpis i pieczęć Wykonawcy</w:t>
      </w:r>
    </w:p>
    <w:p w14:paraId="4B8B665F" w14:textId="77777777" w:rsidR="001544E0" w:rsidRDefault="0030421C" w:rsidP="0030421C">
      <w:pPr>
        <w:jc w:val="right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06F4F2F4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84FD7F5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81ED8F8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75D876A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E8DCF16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12AA97F9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B2DC904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160C0D76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FBED0A4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2338452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B42E57A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55393A0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D68EEA5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CC1CF12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83A4CEA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90868F9" w14:textId="4CB7B1D3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E2DBF46" w14:textId="6AB1862A" w:rsidR="00F56B3B" w:rsidRDefault="00F56B3B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774EBC0" w14:textId="1B84ED35" w:rsidR="00FD6910" w:rsidRDefault="00FD6910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58CD688" w14:textId="170EF5CD" w:rsidR="00FD6910" w:rsidRDefault="00FD6910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3F87D82" w14:textId="5EF3BB5E" w:rsidR="00FD6910" w:rsidRDefault="00FD6910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767E881" w14:textId="77777777" w:rsidR="00FD6910" w:rsidRDefault="00FD6910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148D0CA9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8797448" w14:textId="57E8A12A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127BB6DB" w14:textId="2F22A6EF" w:rsidR="007D4635" w:rsidRDefault="007D4635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5F6ADB37" w14:textId="2168B642" w:rsidR="007D4635" w:rsidRDefault="007D4635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924BD52" w14:textId="77777777" w:rsidR="007D4635" w:rsidRDefault="007D4635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55CCEE5" w14:textId="77777777" w:rsidR="00C949CA" w:rsidRDefault="00C949CA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C60E390" w14:textId="466ED7E2" w:rsidR="001544E0" w:rsidRPr="00750B43" w:rsidRDefault="001544E0" w:rsidP="001544E0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lastRenderedPageBreak/>
        <w:t xml:space="preserve">Załącznik nr 3 - </w:t>
      </w:r>
      <w:r w:rsidRPr="00750B43">
        <w:rPr>
          <w:rFonts w:asciiTheme="majorHAnsi" w:hAnsiTheme="majorHAnsi" w:cstheme="majorHAnsi"/>
          <w:b/>
          <w:sz w:val="22"/>
          <w:szCs w:val="22"/>
        </w:rPr>
        <w:t>Oświadczenie o  spełnieniu warunków udziału w postępowaniu</w:t>
      </w:r>
    </w:p>
    <w:p w14:paraId="7C06C78D" w14:textId="77777777" w:rsidR="001544E0" w:rsidRPr="00750B43" w:rsidRDefault="001544E0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B226DED" w14:textId="77777777" w:rsidR="001544E0" w:rsidRPr="00750B43" w:rsidRDefault="001544E0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2DFE0C2" w14:textId="77777777" w:rsidR="001544E0" w:rsidRPr="00750B43" w:rsidRDefault="001544E0" w:rsidP="001544E0">
      <w:pPr>
        <w:jc w:val="right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Miejscowość, data …………………</w:t>
      </w:r>
    </w:p>
    <w:p w14:paraId="41BE4D24" w14:textId="77777777" w:rsidR="001544E0" w:rsidRPr="00750B43" w:rsidRDefault="001544E0" w:rsidP="001544E0">
      <w:pPr>
        <w:rPr>
          <w:rFonts w:asciiTheme="majorHAnsi" w:hAnsiTheme="majorHAnsi" w:cstheme="majorHAnsi"/>
          <w:sz w:val="22"/>
          <w:szCs w:val="22"/>
        </w:rPr>
      </w:pPr>
    </w:p>
    <w:p w14:paraId="3CA22FAD" w14:textId="77777777" w:rsidR="001544E0" w:rsidRPr="00750B43" w:rsidRDefault="001544E0" w:rsidP="001544E0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………………………………………………………..</w:t>
      </w:r>
    </w:p>
    <w:p w14:paraId="350BD245" w14:textId="77777777" w:rsidR="001544E0" w:rsidRPr="00750B43" w:rsidRDefault="001544E0" w:rsidP="001544E0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</w:p>
    <w:p w14:paraId="218E736A" w14:textId="77777777" w:rsidR="001544E0" w:rsidRPr="00750B43" w:rsidRDefault="001544E0" w:rsidP="001544E0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…………………………………..........................</w:t>
      </w:r>
    </w:p>
    <w:p w14:paraId="70EE74E2" w14:textId="77777777" w:rsidR="001544E0" w:rsidRPr="00750B43" w:rsidRDefault="001544E0" w:rsidP="001544E0">
      <w:pPr>
        <w:rPr>
          <w:rFonts w:asciiTheme="majorHAnsi" w:hAnsiTheme="majorHAnsi" w:cstheme="majorHAnsi"/>
          <w:sz w:val="22"/>
          <w:szCs w:val="22"/>
        </w:rPr>
      </w:pPr>
    </w:p>
    <w:p w14:paraId="0706F7F8" w14:textId="77777777" w:rsidR="001544E0" w:rsidRPr="00750B43" w:rsidRDefault="001544E0" w:rsidP="001544E0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…………………………………………………………..</w:t>
      </w:r>
    </w:p>
    <w:p w14:paraId="31638DEE" w14:textId="77777777" w:rsidR="001544E0" w:rsidRPr="00750B43" w:rsidRDefault="001544E0" w:rsidP="001544E0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>Nazwa, adres Wykonawcy</w:t>
      </w:r>
    </w:p>
    <w:p w14:paraId="5348BD13" w14:textId="77777777" w:rsidR="001544E0" w:rsidRPr="00750B43" w:rsidRDefault="001544E0" w:rsidP="001544E0">
      <w:pPr>
        <w:rPr>
          <w:rFonts w:asciiTheme="majorHAnsi" w:hAnsiTheme="majorHAnsi" w:cstheme="majorHAnsi"/>
          <w:sz w:val="22"/>
          <w:szCs w:val="22"/>
        </w:rPr>
      </w:pPr>
    </w:p>
    <w:p w14:paraId="288A6509" w14:textId="77777777" w:rsidR="001544E0" w:rsidRPr="00750B43" w:rsidRDefault="001544E0" w:rsidP="001544E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B43">
        <w:rPr>
          <w:rFonts w:asciiTheme="majorHAnsi" w:hAnsiTheme="majorHAnsi" w:cstheme="majorHAnsi"/>
          <w:b/>
          <w:sz w:val="22"/>
          <w:szCs w:val="22"/>
        </w:rPr>
        <w:t xml:space="preserve">Oświadczenie wykonawcy </w:t>
      </w:r>
    </w:p>
    <w:p w14:paraId="6052C9A8" w14:textId="77777777" w:rsidR="001544E0" w:rsidRPr="00750B43" w:rsidRDefault="001544E0" w:rsidP="001544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30F257E" w14:textId="77777777" w:rsidR="001544E0" w:rsidRPr="00750B43" w:rsidRDefault="001544E0" w:rsidP="001544E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0B43">
        <w:rPr>
          <w:rFonts w:asciiTheme="majorHAnsi" w:hAnsiTheme="majorHAnsi" w:cstheme="majorHAnsi"/>
          <w:b/>
          <w:sz w:val="22"/>
          <w:szCs w:val="22"/>
        </w:rPr>
        <w:t xml:space="preserve">DOTYCZĄCE SPEŁNIANIA WARUNKÓW UDZIAŁU W ZAPYTANIU OFERTOWYM </w:t>
      </w:r>
    </w:p>
    <w:p w14:paraId="571E4F74" w14:textId="77777777" w:rsidR="001544E0" w:rsidRPr="00750B43" w:rsidRDefault="001544E0" w:rsidP="001544E0">
      <w:pPr>
        <w:rPr>
          <w:rFonts w:asciiTheme="majorHAnsi" w:hAnsiTheme="majorHAnsi" w:cstheme="majorHAnsi"/>
          <w:sz w:val="22"/>
          <w:szCs w:val="22"/>
        </w:rPr>
      </w:pPr>
    </w:p>
    <w:p w14:paraId="17B21DBF" w14:textId="62A97328" w:rsidR="00C949CA" w:rsidRPr="00920B89" w:rsidRDefault="001544E0" w:rsidP="00C949CA">
      <w:pPr>
        <w:jc w:val="both"/>
        <w:rPr>
          <w:b/>
        </w:rPr>
      </w:pPr>
      <w:r w:rsidRPr="00750B43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w </w:t>
      </w:r>
      <w:r w:rsidR="00B449D3">
        <w:rPr>
          <w:rFonts w:asciiTheme="majorHAnsi" w:hAnsiTheme="majorHAnsi" w:cstheme="majorHAnsi"/>
          <w:sz w:val="22"/>
          <w:szCs w:val="22"/>
        </w:rPr>
        <w:t>zaproszeniu do składania propozycji cenowych</w:t>
      </w:r>
      <w:r w:rsidRPr="00750B43">
        <w:rPr>
          <w:rFonts w:asciiTheme="majorHAnsi" w:hAnsiTheme="majorHAnsi" w:cstheme="majorHAnsi"/>
          <w:sz w:val="22"/>
          <w:szCs w:val="22"/>
        </w:rPr>
        <w:t xml:space="preserve"> na</w:t>
      </w:r>
      <w:r w:rsidR="00920B89">
        <w:rPr>
          <w:rFonts w:asciiTheme="majorHAnsi" w:hAnsiTheme="majorHAnsi" w:cstheme="majorHAnsi"/>
          <w:sz w:val="22"/>
          <w:szCs w:val="22"/>
        </w:rPr>
        <w:t>:</w:t>
      </w:r>
      <w:r w:rsidRPr="00750B43">
        <w:rPr>
          <w:rFonts w:asciiTheme="majorHAnsi" w:hAnsiTheme="majorHAnsi" w:cstheme="majorHAnsi"/>
          <w:sz w:val="22"/>
          <w:szCs w:val="22"/>
        </w:rPr>
        <w:t xml:space="preserve"> </w:t>
      </w:r>
      <w:r w:rsidR="00920B89" w:rsidRPr="00920B89">
        <w:rPr>
          <w:b/>
        </w:rPr>
        <w:t>Zakup i dostawa monitora interaktywnego w ramach projektu pn.: „Kreatywność to przyszłość - nowe wyzwania edukacyjne dla gminy Bieliny”.</w:t>
      </w:r>
    </w:p>
    <w:p w14:paraId="5A8CE8B6" w14:textId="77777777" w:rsidR="00C949CA" w:rsidRPr="00750B43" w:rsidRDefault="00C949CA" w:rsidP="00C949C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311876" w14:textId="77777777" w:rsidR="001544E0" w:rsidRPr="00750B43" w:rsidRDefault="001544E0" w:rsidP="001544E0">
      <w:pPr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 xml:space="preserve">…………….……., dnia ………….……. r. </w:t>
      </w:r>
    </w:p>
    <w:p w14:paraId="5E8415D8" w14:textId="77777777" w:rsidR="001544E0" w:rsidRPr="00750B43" w:rsidRDefault="001544E0" w:rsidP="001544E0">
      <w:pPr>
        <w:rPr>
          <w:rFonts w:asciiTheme="majorHAnsi" w:hAnsiTheme="majorHAnsi" w:cstheme="majorHAnsi"/>
          <w:sz w:val="22"/>
          <w:szCs w:val="22"/>
        </w:rPr>
      </w:pPr>
    </w:p>
    <w:p w14:paraId="0C46FB67" w14:textId="77777777" w:rsidR="001544E0" w:rsidRPr="00750B43" w:rsidRDefault="001544E0" w:rsidP="001544E0">
      <w:pPr>
        <w:jc w:val="right"/>
        <w:rPr>
          <w:rFonts w:asciiTheme="majorHAnsi" w:hAnsiTheme="majorHAnsi" w:cstheme="majorHAnsi"/>
          <w:sz w:val="22"/>
          <w:szCs w:val="22"/>
        </w:rPr>
      </w:pP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</w:r>
      <w:r w:rsidRPr="00750B43">
        <w:rPr>
          <w:rFonts w:asciiTheme="majorHAnsi" w:hAnsiTheme="majorHAnsi" w:cstheme="majorHAnsi"/>
          <w:sz w:val="22"/>
          <w:szCs w:val="22"/>
        </w:rPr>
        <w:tab/>
        <w:t>………………………………………</w:t>
      </w:r>
    </w:p>
    <w:p w14:paraId="1A276288" w14:textId="77777777" w:rsidR="001544E0" w:rsidRPr="00750B43" w:rsidRDefault="001544E0" w:rsidP="001544E0">
      <w:pPr>
        <w:jc w:val="right"/>
        <w:rPr>
          <w:rFonts w:asciiTheme="majorHAnsi" w:hAnsiTheme="majorHAnsi" w:cstheme="majorHAnsi"/>
          <w:i/>
          <w:sz w:val="22"/>
          <w:szCs w:val="22"/>
        </w:rPr>
      </w:pPr>
      <w:r w:rsidRPr="00750B43">
        <w:rPr>
          <w:rFonts w:asciiTheme="majorHAnsi" w:hAnsiTheme="majorHAnsi" w:cstheme="majorHAnsi"/>
          <w:i/>
          <w:sz w:val="22"/>
          <w:szCs w:val="22"/>
        </w:rPr>
        <w:t xml:space="preserve">(własnoręczny podpis osoby </w:t>
      </w:r>
    </w:p>
    <w:p w14:paraId="73FBB326" w14:textId="77777777" w:rsidR="001544E0" w:rsidRPr="00750B43" w:rsidRDefault="001544E0" w:rsidP="001544E0">
      <w:pPr>
        <w:jc w:val="right"/>
        <w:rPr>
          <w:rFonts w:asciiTheme="majorHAnsi" w:hAnsiTheme="majorHAnsi" w:cstheme="majorHAnsi"/>
          <w:i/>
          <w:sz w:val="22"/>
          <w:szCs w:val="22"/>
        </w:rPr>
      </w:pPr>
      <w:r w:rsidRPr="00750B43">
        <w:rPr>
          <w:rFonts w:asciiTheme="majorHAnsi" w:hAnsiTheme="majorHAnsi" w:cstheme="majorHAnsi"/>
          <w:i/>
          <w:sz w:val="22"/>
          <w:szCs w:val="22"/>
        </w:rPr>
        <w:t xml:space="preserve">uprawnionej do reprezentacji </w:t>
      </w:r>
    </w:p>
    <w:p w14:paraId="1A14BE68" w14:textId="77777777" w:rsidR="001544E0" w:rsidRPr="00750B43" w:rsidRDefault="001544E0" w:rsidP="001544E0">
      <w:pPr>
        <w:jc w:val="right"/>
        <w:rPr>
          <w:rFonts w:asciiTheme="majorHAnsi" w:hAnsiTheme="majorHAnsi" w:cstheme="majorHAnsi"/>
          <w:i/>
          <w:sz w:val="22"/>
          <w:szCs w:val="22"/>
        </w:rPr>
      </w:pPr>
      <w:r w:rsidRPr="00750B43">
        <w:rPr>
          <w:rFonts w:asciiTheme="majorHAnsi" w:hAnsiTheme="majorHAnsi" w:cstheme="majorHAnsi"/>
          <w:i/>
          <w:sz w:val="22"/>
          <w:szCs w:val="22"/>
        </w:rPr>
        <w:t>Wykonawcy - ew. również pieczęć</w:t>
      </w:r>
    </w:p>
    <w:p w14:paraId="28D94A2A" w14:textId="77777777" w:rsidR="001544E0" w:rsidRPr="00750B43" w:rsidRDefault="001544E0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2FEF172" w14:textId="77777777" w:rsidR="001544E0" w:rsidRPr="00750B43" w:rsidRDefault="001544E0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9816120" w14:textId="77777777" w:rsidR="001544E0" w:rsidRPr="00750B43" w:rsidRDefault="001544E0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3780A19" w14:textId="11F80890" w:rsidR="001544E0" w:rsidRDefault="001544E0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36D413E" w14:textId="416CEBEC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AA39514" w14:textId="409AD9A9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F9D077B" w14:textId="1634C06B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0C68E55" w14:textId="5C4F14F7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0E42983" w14:textId="2C196D78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6895721" w14:textId="3DE07238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68A9107" w14:textId="6CEAACB5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1F07C91" w14:textId="01E76DDE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66E910E" w14:textId="7ABF816C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1FD4FF67" w14:textId="4956CCF0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200E7B5" w14:textId="17C5E066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1D3E7423" w14:textId="36EA9352" w:rsidR="00F002D8" w:rsidRDefault="00F002D8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60228C6D" w14:textId="3EF5F57C" w:rsidR="009C0C69" w:rsidRDefault="009C0C69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7CD77A73" w14:textId="718176E6" w:rsidR="00057F36" w:rsidRDefault="00057F36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EBB4FC4" w14:textId="42EFCF92" w:rsidR="00057F36" w:rsidRDefault="00057F36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4FAE4D1" w14:textId="2828D20F" w:rsidR="00057F36" w:rsidRDefault="00057F36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10F62C4" w14:textId="064CC077" w:rsidR="00057F36" w:rsidRDefault="00057F36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3EB14088" w14:textId="19B39EC6" w:rsidR="00057F36" w:rsidRDefault="00057F36" w:rsidP="001544E0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4C67F644" w14:textId="6474EB9C" w:rsidR="00057F36" w:rsidRDefault="00057F36" w:rsidP="00057F36">
      <w:pPr>
        <w:suppressAutoHyphens w:val="0"/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id="2" w:name="_Hlk103593580"/>
    </w:p>
    <w:p w14:paraId="747FA3B3" w14:textId="77777777" w:rsidR="00692F06" w:rsidRPr="000727E8" w:rsidRDefault="00692F06" w:rsidP="00057F36">
      <w:pPr>
        <w:suppressAutoHyphens w:val="0"/>
        <w:spacing w:line="360" w:lineRule="auto"/>
        <w:rPr>
          <w:b/>
          <w:bCs/>
          <w:sz w:val="22"/>
          <w:szCs w:val="22"/>
          <w:lang w:eastAsia="pl-PL"/>
        </w:rPr>
      </w:pPr>
    </w:p>
    <w:bookmarkEnd w:id="2"/>
    <w:p w14:paraId="5DFD9C93" w14:textId="77777777" w:rsidR="00692F06" w:rsidRPr="00692F06" w:rsidRDefault="00692F06" w:rsidP="00692F06">
      <w:pPr>
        <w:suppressAutoHyphens w:val="0"/>
        <w:spacing w:line="360" w:lineRule="auto"/>
        <w:jc w:val="right"/>
        <w:rPr>
          <w:b/>
          <w:bCs/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lastRenderedPageBreak/>
        <w:t>Załącznik Nr 4</w:t>
      </w:r>
      <w:r w:rsidRPr="00692F06">
        <w:rPr>
          <w:b/>
          <w:bCs/>
          <w:sz w:val="22"/>
          <w:szCs w:val="22"/>
          <w:lang w:eastAsia="pl-PL"/>
        </w:rPr>
        <w:t xml:space="preserve">  – Wzór umowy</w:t>
      </w:r>
    </w:p>
    <w:p w14:paraId="656C9688" w14:textId="77777777" w:rsidR="00692F06" w:rsidRPr="00692F06" w:rsidRDefault="00692F06" w:rsidP="00692F06">
      <w:pPr>
        <w:suppressAutoHyphens w:val="0"/>
        <w:spacing w:line="360" w:lineRule="auto"/>
        <w:rPr>
          <w:b/>
          <w:bCs/>
          <w:sz w:val="22"/>
          <w:szCs w:val="22"/>
          <w:lang w:eastAsia="pl-PL"/>
        </w:rPr>
      </w:pPr>
    </w:p>
    <w:p w14:paraId="11D7C529" w14:textId="77777777" w:rsidR="00692F06" w:rsidRPr="00692F06" w:rsidRDefault="00692F06" w:rsidP="00692F06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692F06">
        <w:rPr>
          <w:b/>
          <w:bCs/>
          <w:sz w:val="22"/>
          <w:szCs w:val="22"/>
          <w:lang w:eastAsia="pl-PL"/>
        </w:rPr>
        <w:t>UMOWA ZLECENIA NR ……………………</w:t>
      </w:r>
    </w:p>
    <w:p w14:paraId="1DB38300" w14:textId="77777777" w:rsidR="00692F06" w:rsidRPr="00692F06" w:rsidRDefault="00692F06" w:rsidP="00692F06">
      <w:pPr>
        <w:suppressAutoHyphens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0AB546F5" w14:textId="77777777" w:rsidR="00692F06" w:rsidRPr="00692F06" w:rsidRDefault="00692F06" w:rsidP="00692F06">
      <w:pPr>
        <w:suppressAutoHyphens w:val="0"/>
        <w:jc w:val="both"/>
        <w:rPr>
          <w:bCs/>
          <w:sz w:val="22"/>
          <w:szCs w:val="22"/>
          <w:lang w:eastAsia="pl-PL"/>
        </w:rPr>
      </w:pPr>
      <w:r w:rsidRPr="00692F06">
        <w:rPr>
          <w:bCs/>
          <w:sz w:val="22"/>
          <w:szCs w:val="22"/>
          <w:lang w:eastAsia="pl-PL"/>
        </w:rPr>
        <w:t>zawarta w dniu  ………………………. 2022 roku w Bielinach pomiędzy :</w:t>
      </w:r>
    </w:p>
    <w:p w14:paraId="676FE212" w14:textId="77777777" w:rsidR="00692F06" w:rsidRPr="00692F06" w:rsidRDefault="00692F06" w:rsidP="00692F06">
      <w:pPr>
        <w:suppressAutoHyphens w:val="0"/>
        <w:jc w:val="both"/>
        <w:rPr>
          <w:bCs/>
          <w:sz w:val="22"/>
          <w:szCs w:val="22"/>
          <w:lang w:eastAsia="pl-PL"/>
        </w:rPr>
      </w:pPr>
      <w:r w:rsidRPr="00692F06">
        <w:rPr>
          <w:bCs/>
          <w:sz w:val="22"/>
          <w:szCs w:val="22"/>
          <w:lang w:eastAsia="pl-PL"/>
        </w:rPr>
        <w:t>Gminą Bieliny z adresem i siedzibą ul. Partyzantów 17, 26 - 004 Bieliny</w:t>
      </w:r>
      <w:r w:rsidRPr="00692F06">
        <w:t xml:space="preserve"> </w:t>
      </w:r>
      <w:r w:rsidRPr="00692F06">
        <w:rPr>
          <w:bCs/>
          <w:sz w:val="22"/>
          <w:szCs w:val="22"/>
          <w:lang w:eastAsia="pl-PL"/>
        </w:rPr>
        <w:t>NIP 657-23-98-774, REGON 291009975 reprezentowaną przez:</w:t>
      </w:r>
    </w:p>
    <w:p w14:paraId="4A40A7CD" w14:textId="77777777" w:rsidR="00692F06" w:rsidRPr="00692F06" w:rsidRDefault="00692F06" w:rsidP="00692F06">
      <w:pPr>
        <w:suppressAutoHyphens w:val="0"/>
        <w:jc w:val="both"/>
        <w:rPr>
          <w:bCs/>
          <w:sz w:val="22"/>
          <w:szCs w:val="22"/>
          <w:lang w:eastAsia="pl-PL"/>
        </w:rPr>
      </w:pPr>
      <w:r w:rsidRPr="00692F06">
        <w:rPr>
          <w:bCs/>
          <w:sz w:val="22"/>
          <w:szCs w:val="22"/>
          <w:lang w:eastAsia="pl-PL"/>
        </w:rPr>
        <w:t>Wójta Gminy Bieliny - Sławomira Kopacza</w:t>
      </w:r>
    </w:p>
    <w:p w14:paraId="2D724674" w14:textId="77777777" w:rsidR="00692F06" w:rsidRPr="00692F06" w:rsidRDefault="00692F06" w:rsidP="00692F06">
      <w:pPr>
        <w:suppressAutoHyphens w:val="0"/>
        <w:jc w:val="both"/>
        <w:rPr>
          <w:bCs/>
          <w:sz w:val="22"/>
          <w:szCs w:val="22"/>
          <w:lang w:eastAsia="pl-PL"/>
        </w:rPr>
      </w:pPr>
      <w:r w:rsidRPr="00692F06">
        <w:rPr>
          <w:bCs/>
          <w:sz w:val="22"/>
          <w:szCs w:val="22"/>
          <w:lang w:eastAsia="pl-PL"/>
        </w:rPr>
        <w:t>przy kontrasygnacie Skarbnika Gminy - Emilii Bąk</w:t>
      </w:r>
    </w:p>
    <w:p w14:paraId="1405A7F6" w14:textId="77777777" w:rsidR="00692F06" w:rsidRPr="00692F06" w:rsidRDefault="00692F06" w:rsidP="00692F06">
      <w:pPr>
        <w:suppressAutoHyphens w:val="0"/>
        <w:jc w:val="both"/>
        <w:rPr>
          <w:bCs/>
          <w:sz w:val="22"/>
          <w:szCs w:val="22"/>
          <w:lang w:eastAsia="pl-PL"/>
        </w:rPr>
      </w:pPr>
      <w:r w:rsidRPr="00692F06">
        <w:rPr>
          <w:bCs/>
          <w:sz w:val="22"/>
          <w:szCs w:val="22"/>
          <w:lang w:eastAsia="pl-PL"/>
        </w:rPr>
        <w:t>zwaną dalej w tekście umowy Zleceniodawcą</w:t>
      </w:r>
    </w:p>
    <w:p w14:paraId="38093759" w14:textId="77777777" w:rsidR="00692F06" w:rsidRPr="00692F06" w:rsidRDefault="00692F06" w:rsidP="00692F06">
      <w:pPr>
        <w:suppressAutoHyphens w:val="0"/>
        <w:rPr>
          <w:bCs/>
          <w:sz w:val="22"/>
          <w:szCs w:val="22"/>
          <w:lang w:eastAsia="pl-PL"/>
        </w:rPr>
      </w:pPr>
      <w:r w:rsidRPr="00692F06">
        <w:rPr>
          <w:bCs/>
          <w:sz w:val="22"/>
          <w:szCs w:val="22"/>
          <w:lang w:eastAsia="pl-PL"/>
        </w:rPr>
        <w:t>a</w:t>
      </w:r>
    </w:p>
    <w:p w14:paraId="549D26E6" w14:textId="77777777" w:rsidR="00692F06" w:rsidRPr="00692F06" w:rsidRDefault="00692F06" w:rsidP="00692F06">
      <w:pPr>
        <w:suppressAutoHyphens w:val="0"/>
        <w:jc w:val="both"/>
        <w:rPr>
          <w:bCs/>
          <w:sz w:val="22"/>
          <w:szCs w:val="22"/>
          <w:lang w:eastAsia="pl-PL"/>
        </w:rPr>
      </w:pPr>
      <w:r w:rsidRPr="00692F06">
        <w:rPr>
          <w:bCs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…………………………………………………………………………………………………………………………………………………………………………………………………………………………zwanym dalej Zleceniobiorcą. </w:t>
      </w:r>
    </w:p>
    <w:p w14:paraId="2BEA3008" w14:textId="77777777" w:rsidR="00692F06" w:rsidRPr="00692F06" w:rsidRDefault="00692F06" w:rsidP="00692F06">
      <w:pPr>
        <w:suppressAutoHyphens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14:paraId="52415AA7" w14:textId="77777777" w:rsidR="00692F06" w:rsidRPr="00692F06" w:rsidRDefault="00692F06" w:rsidP="00692F06">
      <w:pPr>
        <w:ind w:right="68"/>
        <w:jc w:val="both"/>
        <w:rPr>
          <w:b/>
          <w:sz w:val="22"/>
          <w:szCs w:val="22"/>
        </w:rPr>
      </w:pPr>
      <w:r w:rsidRPr="00692F06">
        <w:rPr>
          <w:bCs/>
          <w:sz w:val="22"/>
          <w:szCs w:val="22"/>
          <w:lang w:eastAsia="pl-PL"/>
        </w:rPr>
        <w:t xml:space="preserve">Niniejsza umowa została zawarta w wyniku przeprowadzonego postępowania o udzielenie zamówienia publicznego zgodnie z obowiązującym u Zamawiającego Regulaminem postępowania przy udzielaniu zamówień publicznych o wartości nieprzekraczającej kwoty 130 000,00 zł netto wskazanej w ustawie z dnia 11 września 2019 Prawo Zamówień Publicznych (tekst jedn.: Dz. U. z 2021 r. poz. 1129 z późn. zm.), w ramach realizacji zamówienia pn. </w:t>
      </w:r>
      <w:r w:rsidRPr="00692F06">
        <w:rPr>
          <w:b/>
          <w:sz w:val="22"/>
          <w:szCs w:val="22"/>
        </w:rPr>
        <w:t>Zakup i dostawa monitora interaktywnego w ramach projektu pn.: „Kreatywność to przyszłość - nowe wyzwania edukacyjne dla gminy Bieliny”.</w:t>
      </w:r>
    </w:p>
    <w:p w14:paraId="303F97E7" w14:textId="77777777" w:rsidR="00692F06" w:rsidRPr="00692F06" w:rsidRDefault="00692F06" w:rsidP="00692F06">
      <w:pPr>
        <w:ind w:right="68"/>
        <w:jc w:val="both"/>
        <w:rPr>
          <w:b/>
          <w:color w:val="000000"/>
          <w:sz w:val="22"/>
          <w:szCs w:val="22"/>
        </w:rPr>
      </w:pPr>
    </w:p>
    <w:p w14:paraId="12B34D97" w14:textId="77777777" w:rsidR="00692F06" w:rsidRPr="00692F06" w:rsidRDefault="00692F06" w:rsidP="00692F06">
      <w:pPr>
        <w:ind w:right="68"/>
        <w:jc w:val="both"/>
        <w:rPr>
          <w:sz w:val="22"/>
          <w:szCs w:val="22"/>
        </w:rPr>
      </w:pPr>
      <w:bookmarkStart w:id="3" w:name="_Hlk86247263"/>
      <w:r w:rsidRPr="00692F06">
        <w:rPr>
          <w:b/>
          <w:bCs/>
          <w:sz w:val="22"/>
          <w:szCs w:val="22"/>
        </w:rPr>
        <w:t>Zamówienie realizowane przez Gminę Bieliny w ramach projektu pn.: „Kreatywność to przyszłość - nowe wyzwania edukacyjne dla gminy Bieliny” jest realizowanego na podstawie umowy finansowej nr 2019-1-PL01-KA101-064271 w ramach Programu Erasmus+, Akcja KA1 - Mobilność edukacyjna, KA101 - Mobilność kadry edukacji szkolnej (program Unii Europejskiej w dziedzinie edukacji, szkoleń, młodzieży i sportu na lata 2014-2020).</w:t>
      </w:r>
    </w:p>
    <w:bookmarkEnd w:id="3"/>
    <w:p w14:paraId="03B45713" w14:textId="77777777" w:rsidR="00692F06" w:rsidRPr="00692F06" w:rsidRDefault="00692F06" w:rsidP="00692F06">
      <w:pPr>
        <w:ind w:right="68"/>
        <w:jc w:val="both"/>
        <w:rPr>
          <w:bCs/>
          <w:sz w:val="22"/>
          <w:szCs w:val="22"/>
          <w:lang w:eastAsia="pl-PL"/>
        </w:rPr>
      </w:pPr>
    </w:p>
    <w:p w14:paraId="387D36BD" w14:textId="77777777" w:rsidR="00692F06" w:rsidRPr="00692F06" w:rsidRDefault="00692F06" w:rsidP="00692F06">
      <w:pPr>
        <w:suppressAutoHyphens w:val="0"/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692F06">
        <w:rPr>
          <w:b/>
          <w:bCs/>
          <w:sz w:val="22"/>
          <w:szCs w:val="22"/>
          <w:lang w:eastAsia="pl-PL"/>
        </w:rPr>
        <w:t>§ 1</w:t>
      </w:r>
    </w:p>
    <w:p w14:paraId="36A9CB66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PRZEDMIOT UMOWY</w:t>
      </w:r>
    </w:p>
    <w:p w14:paraId="2AECE09F" w14:textId="77777777" w:rsidR="00692F06" w:rsidRPr="00692F06" w:rsidRDefault="00692F06" w:rsidP="00692F06">
      <w:pPr>
        <w:suppressAutoHyphens w:val="0"/>
        <w:rPr>
          <w:b/>
          <w:sz w:val="22"/>
          <w:szCs w:val="22"/>
          <w:lang w:eastAsia="pl-PL"/>
        </w:rPr>
      </w:pPr>
    </w:p>
    <w:p w14:paraId="5C72020F" w14:textId="77777777" w:rsidR="00692F06" w:rsidRPr="00692F06" w:rsidRDefault="00692F06" w:rsidP="00692F06">
      <w:pPr>
        <w:numPr>
          <w:ilvl w:val="0"/>
          <w:numId w:val="45"/>
        </w:numPr>
        <w:ind w:left="426" w:right="68"/>
        <w:contextualSpacing/>
        <w:jc w:val="both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Przedmiotem umowy jest: Zakup i dostawa monitora interaktywnego w ramach projektu pn.: „Kreatywność to przyszłość - nowe wyzwania edukacyjne dla gminy Bieliny”.</w:t>
      </w:r>
    </w:p>
    <w:p w14:paraId="1CC5F289" w14:textId="77777777" w:rsidR="00692F06" w:rsidRPr="00692F06" w:rsidRDefault="00692F06" w:rsidP="00692F06">
      <w:pPr>
        <w:numPr>
          <w:ilvl w:val="0"/>
          <w:numId w:val="45"/>
        </w:numPr>
        <w:ind w:left="426"/>
        <w:contextualSpacing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Zleceniobiorca dokona dostawy i montażu monitora interaktywnego w siedzibie Szkoły Podstawowej im. Jana Pawła II w Bielinach z siedzibą ul. Partyzantów 17 oraz zapewni instalację, uruchomienie oraz zintegrowanie zakupionego urządzenia i oprogramowania wchodzącego w skład pomocy dydaktycznej z infrastrukturą szkolną.</w:t>
      </w:r>
    </w:p>
    <w:p w14:paraId="70F639A0" w14:textId="77777777" w:rsidR="00692F06" w:rsidRPr="00692F06" w:rsidRDefault="00692F06" w:rsidP="00692F06">
      <w:pPr>
        <w:suppressAutoHyphens w:val="0"/>
        <w:jc w:val="both"/>
        <w:rPr>
          <w:sz w:val="22"/>
          <w:szCs w:val="22"/>
        </w:rPr>
      </w:pPr>
      <w:r w:rsidRPr="00692F06">
        <w:rPr>
          <w:sz w:val="22"/>
          <w:szCs w:val="22"/>
        </w:rPr>
        <w:t>Ponadto Zleceniobiorca zapewni techniczne szkolenie/instruktaż dla nauczycieli szkoły w zakresie funkcji i obsługi zakupionego urządzenia i oprogramowania wchodzącego w skład pomocy dydaktycznych (w wymiarze min. 2 godzin dydaktycznych dla w/w szkoły).</w:t>
      </w:r>
    </w:p>
    <w:p w14:paraId="310D9062" w14:textId="77777777" w:rsidR="00692F06" w:rsidRPr="00692F06" w:rsidRDefault="00692F06" w:rsidP="00692F06">
      <w:p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3. Szczegółowy opis i zakres przedmiotu umowy zawiera oferta Wykonawcy z dnia ……………..….., która jest integralną częścią umowy.</w:t>
      </w:r>
    </w:p>
    <w:p w14:paraId="7068D0BF" w14:textId="77777777" w:rsidR="00692F06" w:rsidRPr="00692F06" w:rsidRDefault="00692F06" w:rsidP="00692F06">
      <w:pPr>
        <w:widowControl w:val="0"/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4. Elementy stanowiące przedmiot umowy muszą być fabrycznie nowe oraz spełniać wymogi, o których mowa w zapytaniu ofertowym z dnia ………….</w:t>
      </w:r>
    </w:p>
    <w:p w14:paraId="001D24BB" w14:textId="77777777" w:rsidR="00692F06" w:rsidRPr="00692F06" w:rsidRDefault="00692F06" w:rsidP="00692F06">
      <w:pPr>
        <w:suppressAutoHyphens w:val="0"/>
        <w:rPr>
          <w:b/>
          <w:sz w:val="22"/>
          <w:szCs w:val="22"/>
          <w:lang w:eastAsia="pl-PL"/>
        </w:rPr>
      </w:pPr>
    </w:p>
    <w:p w14:paraId="7916B86D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§2</w:t>
      </w:r>
    </w:p>
    <w:p w14:paraId="77AE2B07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TERMIN I SPOSÓB REALIZACJI PRZEDMIOTU UMOWY</w:t>
      </w:r>
    </w:p>
    <w:p w14:paraId="6FB59650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2454751F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ind w:left="357" w:hanging="357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 xml:space="preserve">Zleceniobiorca zrealizuje przedmiot umowy określony w § 1 w terminie do dnia </w:t>
      </w:r>
      <w:r w:rsidRPr="00692F06">
        <w:rPr>
          <w:b/>
          <w:snapToGrid w:val="0"/>
          <w:sz w:val="22"/>
          <w:szCs w:val="22"/>
          <w:u w:val="single"/>
          <w:lang w:eastAsia="pl-PL"/>
        </w:rPr>
        <w:t xml:space="preserve">30 maja 2022 </w:t>
      </w:r>
      <w:r w:rsidRPr="00692F06">
        <w:rPr>
          <w:b/>
          <w:snapToGrid w:val="0"/>
          <w:sz w:val="22"/>
          <w:szCs w:val="22"/>
          <w:u w:val="single"/>
          <w:lang w:eastAsia="pl-PL"/>
        </w:rPr>
        <w:lastRenderedPageBreak/>
        <w:t>roku.</w:t>
      </w:r>
      <w:r w:rsidRPr="00692F06">
        <w:rPr>
          <w:snapToGrid w:val="0"/>
          <w:sz w:val="22"/>
          <w:szCs w:val="22"/>
          <w:lang w:eastAsia="pl-PL"/>
        </w:rPr>
        <w:t xml:space="preserve"> </w:t>
      </w:r>
    </w:p>
    <w:p w14:paraId="571DFC0E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ind w:left="357" w:hanging="357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Zleceniobiorca dostarczy przedmiot umowy transportem własnym, dokona montażu oraz zapewni instalację, uruchomienie oraz zintegrowanie zakupionego urządzenia i oprogramowania wchodzącego w skład pomocy dydaktycznych z infrastrukturą szkolną.</w:t>
      </w:r>
    </w:p>
    <w:p w14:paraId="345B7E1A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ind w:left="357" w:hanging="357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Zleceniobiorca zobowiązuje się do dostarczenia Zleceniodawcy przy odbiorze atestów, deklaracji i certyfikatów na bezpieczeństwo i zgodność z wymaganiami polskich i europejskich norm oraz gwarancji i niezbędnych instrukcji w języku polskim.</w:t>
      </w:r>
    </w:p>
    <w:p w14:paraId="35017D31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Zleceniobiorca dostarczy przedmiot umowy  swoim transportem  (koszt dostawy jest wliczony w cenę sprzętów ) do siedziby szkół o których mowa w ust. 2 par. 1.</w:t>
      </w:r>
    </w:p>
    <w:p w14:paraId="152CA129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 xml:space="preserve">Dostawa musi odbyć się w godzinach pracy szkoły.  </w:t>
      </w:r>
    </w:p>
    <w:p w14:paraId="6C2F6BFF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Zleceniodawca zastrzega sobie prawo do wymiany albo zwrotu: produktów wadliwych, o nieodpowiedniej jakości oraz nie odpowiadających opisowi  przedmiotu zamówienia. Przepis ten nie narusza postanowień dotyczących  kar umownych i odstąpienia od umowy.</w:t>
      </w:r>
    </w:p>
    <w:p w14:paraId="724F0820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Dostawa będzie szczegółowo uzgodniona pomiędzy Zleceniodawcą a Zleceniobiorcą.</w:t>
      </w:r>
    </w:p>
    <w:p w14:paraId="5CF7A271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 xml:space="preserve">Wraz z dostarczonym przedmiotem umowy Zleceniobiorca zobowiązuje się wydać Zleceniodawcy wszelkie dokumenty oraz nośniki elektroniczne ich dotyczące, a w szczególności opisujące w języku polskim funkcje i sposób ich użytkowania, zwłaszcza instrukcje obsługi, instrukcje konserwacji, gwarancje i atesty, oraz nośniki informacji konieczne do prawidłowego korzystania z programów oraz przekazać licencje uprawniające do korzystania z oprogramowania. </w:t>
      </w:r>
    </w:p>
    <w:p w14:paraId="231FBBC5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 xml:space="preserve">W przypadku stwierdzenia  w ramach  odbioru  przedmiotu zamówienia, wad ilościowych lub jakościowych, wykonawca zobowiązuje się  do ich usunięcia lub wymiany  towaru wadliwego na wolny od wad – w terminie 3 dni do daty dostarczenia sprzętu.  </w:t>
      </w:r>
    </w:p>
    <w:p w14:paraId="13732B91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Wady towaru powstałe z winy Zleceniobiorcy, których  Zleceniodawca nie mógł  stwierdzić  przy  odbiorze,  zostaną  usunięte  przez Zleceniobiorcę poprzez wymianę towaru  na nowy w terminie 5 dni od zgłoszenia przez Zleceniodawcę.</w:t>
      </w:r>
    </w:p>
    <w:p w14:paraId="445B1997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Wraz z dostawą pomocy dydaktycznych Zleceniobiorca zapewni techniczne szkolenie/instruktaż dla  nauczycieli szkoły w zakresie funkcji i obsługi zakupionych urządzeń  i oprogramowania wchodzących w skład pomocy dydaktycznych. Odbiorcami będą nauczyciele zatrudnieni w szkole. Szkolenie/instruktaż odbędzie się w wymiarze min. 2 h dydaktycznych dla szkoły. Obędzie się w terminach ustalonych ze Zleceniodawcą, z minimum 3-dniowym wyprzedzeniem.</w:t>
      </w:r>
    </w:p>
    <w:p w14:paraId="75F18D5E" w14:textId="77777777" w:rsidR="00692F06" w:rsidRPr="00692F06" w:rsidRDefault="00692F06" w:rsidP="00692F06">
      <w:pPr>
        <w:widowControl w:val="0"/>
        <w:numPr>
          <w:ilvl w:val="0"/>
          <w:numId w:val="39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Zleceniobiorca w ramach szkolenia/instruktażu zapewni wykwalifikowaną kadrę. Jego termin zostanie ustalony ze Zleceniodawcą. Odbędzie się w siedzibie szkoły.</w:t>
      </w:r>
    </w:p>
    <w:p w14:paraId="4EC95558" w14:textId="77777777" w:rsidR="00692F06" w:rsidRPr="00692F06" w:rsidRDefault="00692F06" w:rsidP="00692F06">
      <w:pPr>
        <w:widowControl w:val="0"/>
        <w:suppressAutoHyphens w:val="0"/>
        <w:ind w:left="357"/>
        <w:jc w:val="both"/>
        <w:rPr>
          <w:snapToGrid w:val="0"/>
          <w:sz w:val="22"/>
          <w:szCs w:val="22"/>
          <w:lang w:eastAsia="pl-PL"/>
        </w:rPr>
      </w:pPr>
    </w:p>
    <w:p w14:paraId="1CDBF719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§3</w:t>
      </w:r>
    </w:p>
    <w:p w14:paraId="3DA343A9" w14:textId="77777777" w:rsidR="00692F06" w:rsidRPr="00692F06" w:rsidRDefault="00692F06" w:rsidP="00692F06">
      <w:pPr>
        <w:keepNext/>
        <w:tabs>
          <w:tab w:val="left" w:pos="708"/>
        </w:tabs>
        <w:suppressAutoHyphens w:val="0"/>
        <w:ind w:left="720" w:hanging="432"/>
        <w:jc w:val="center"/>
        <w:outlineLvl w:val="2"/>
        <w:rPr>
          <w:b/>
          <w:noProof/>
          <w:sz w:val="22"/>
          <w:szCs w:val="22"/>
          <w:lang w:eastAsia="pl-PL"/>
        </w:rPr>
      </w:pPr>
      <w:r w:rsidRPr="00692F06">
        <w:rPr>
          <w:b/>
          <w:noProof/>
          <w:sz w:val="22"/>
          <w:szCs w:val="22"/>
          <w:lang w:eastAsia="pl-PL"/>
        </w:rPr>
        <w:t>WYNAGRODZENIE</w:t>
      </w:r>
    </w:p>
    <w:p w14:paraId="3B679278" w14:textId="77777777" w:rsidR="00692F06" w:rsidRPr="00692F06" w:rsidRDefault="00692F06" w:rsidP="00692F06">
      <w:pPr>
        <w:suppressAutoHyphens w:val="0"/>
        <w:ind w:left="2832"/>
        <w:rPr>
          <w:sz w:val="22"/>
          <w:szCs w:val="22"/>
          <w:lang w:eastAsia="pl-PL"/>
        </w:rPr>
      </w:pPr>
    </w:p>
    <w:p w14:paraId="0F6AEAE6" w14:textId="77777777" w:rsidR="00692F06" w:rsidRPr="00692F06" w:rsidRDefault="00692F06" w:rsidP="00692F06">
      <w:pPr>
        <w:numPr>
          <w:ilvl w:val="0"/>
          <w:numId w:val="40"/>
        </w:numPr>
        <w:suppressAutoHyphens w:val="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 xml:space="preserve">Za wykonanie przedmiotu umowy Zleceniobiorca otrzyma wynagrodzenie w łącznej wysokości </w:t>
      </w:r>
      <w:r w:rsidRPr="00692F06">
        <w:rPr>
          <w:sz w:val="22"/>
          <w:szCs w:val="22"/>
          <w:lang w:eastAsia="pl-PL"/>
        </w:rPr>
        <w:br/>
      </w:r>
      <w:r w:rsidRPr="00692F06">
        <w:rPr>
          <w:b/>
          <w:sz w:val="22"/>
          <w:szCs w:val="22"/>
          <w:lang w:eastAsia="pl-PL"/>
        </w:rPr>
        <w:t>……………………………. netto  (słownie: ………………………………),  ………….</w:t>
      </w:r>
      <w:r w:rsidRPr="00692F06">
        <w:rPr>
          <w:sz w:val="22"/>
          <w:szCs w:val="22"/>
          <w:lang w:eastAsia="pl-PL"/>
        </w:rPr>
        <w:t xml:space="preserve"> </w:t>
      </w:r>
      <w:r w:rsidRPr="00692F06">
        <w:rPr>
          <w:b/>
          <w:sz w:val="22"/>
          <w:szCs w:val="22"/>
          <w:lang w:eastAsia="pl-PL"/>
        </w:rPr>
        <w:t>brutto (słownie: ………………………………)</w:t>
      </w:r>
      <w:r w:rsidRPr="00692F06">
        <w:rPr>
          <w:sz w:val="22"/>
          <w:szCs w:val="22"/>
          <w:lang w:eastAsia="pl-PL"/>
        </w:rPr>
        <w:t>.</w:t>
      </w:r>
    </w:p>
    <w:p w14:paraId="13C24336" w14:textId="77777777" w:rsidR="00692F06" w:rsidRPr="00692F06" w:rsidRDefault="00692F06" w:rsidP="00692F06">
      <w:pPr>
        <w:numPr>
          <w:ilvl w:val="0"/>
          <w:numId w:val="40"/>
        </w:numPr>
        <w:suppressAutoHyphens w:val="0"/>
        <w:ind w:left="357" w:hanging="357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Wysokość wynagrodzenia jest stała i nie podlega jakimkolwiek zmianom.</w:t>
      </w:r>
    </w:p>
    <w:p w14:paraId="1E99374D" w14:textId="77777777" w:rsidR="00692F06" w:rsidRPr="00692F06" w:rsidRDefault="00692F06" w:rsidP="00692F06">
      <w:pPr>
        <w:numPr>
          <w:ilvl w:val="0"/>
          <w:numId w:val="40"/>
        </w:numPr>
        <w:suppressAutoHyphens w:val="0"/>
        <w:ind w:left="357" w:hanging="357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 xml:space="preserve">Wynagrodzenie obejmuje kompleksowe wykonanie przedmiotu umowy tj. </w:t>
      </w:r>
      <w:r w:rsidRPr="00692F06">
        <w:rPr>
          <w:snapToGrid w:val="0"/>
          <w:sz w:val="22"/>
          <w:szCs w:val="22"/>
          <w:lang w:eastAsia="pl-PL"/>
        </w:rPr>
        <w:t>wszelkie koszty niezbędne do wykonania przedmiotu umowy, w tym m.in. koszty: zakupu, dostawy, opakowania, zabezpieczenia przed uszkodzeniem w trakcie transportu, koszty załadunku i rozładunku, montażu na miejscu wskazanym przez Zleceniodawcę, instalacji, uruchomienia oraz zintegrowania zakupionego urządzenia i oprogramowania wchodzącego w skład pomocy dydaktycznych z infrastrukturą szkolną, a także przeprowadzenie technicznego szkolenia/instruktażu dla  nauczycieli szkoły w zakresie funkcji i obsługi zakupionych urządzeń  i oprogramowania wchodzących w skład pomocy dydaktycznych</w:t>
      </w:r>
      <w:r w:rsidRPr="00692F06">
        <w:t xml:space="preserve"> </w:t>
      </w:r>
      <w:r w:rsidRPr="00692F06">
        <w:rPr>
          <w:snapToGrid w:val="0"/>
          <w:sz w:val="22"/>
          <w:szCs w:val="22"/>
          <w:lang w:eastAsia="pl-PL"/>
        </w:rPr>
        <w:t>w wymiarze min. 2 h dydaktycznych.</w:t>
      </w:r>
    </w:p>
    <w:p w14:paraId="76EB3FCA" w14:textId="77777777" w:rsidR="00692F06" w:rsidRPr="00692F06" w:rsidRDefault="00692F06" w:rsidP="00692F06">
      <w:pPr>
        <w:numPr>
          <w:ilvl w:val="0"/>
          <w:numId w:val="40"/>
        </w:numPr>
        <w:tabs>
          <w:tab w:val="clear" w:pos="360"/>
          <w:tab w:val="left" w:pos="340"/>
        </w:tabs>
        <w:suppressAutoHyphens w:val="0"/>
        <w:ind w:left="357" w:hanging="357"/>
        <w:jc w:val="both"/>
        <w:rPr>
          <w:b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Na co najmniej trzy dni robocze przed planowaną dostawą Zleceniobiorca poinformuje Zleceniodawcę  (telefonicznie lub za pomocą poczty elektronicznej) o dacie i godzinie dostawy.</w:t>
      </w:r>
    </w:p>
    <w:p w14:paraId="39FB18C7" w14:textId="77777777" w:rsidR="00692F06" w:rsidRPr="00692F06" w:rsidRDefault="00692F06" w:rsidP="00692F06">
      <w:pPr>
        <w:numPr>
          <w:ilvl w:val="0"/>
          <w:numId w:val="40"/>
        </w:numPr>
        <w:tabs>
          <w:tab w:val="clear" w:pos="360"/>
          <w:tab w:val="left" w:pos="340"/>
        </w:tabs>
        <w:suppressAutoHyphens w:val="0"/>
        <w:ind w:left="357" w:hanging="357"/>
        <w:jc w:val="both"/>
        <w:rPr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Przedstawiciel Zleceniodawcy potwierdzi dostawę oraz przeprowadzenie instruktażu/szkolenia na protokole odbioru.</w:t>
      </w:r>
    </w:p>
    <w:p w14:paraId="70F24F73" w14:textId="77777777" w:rsidR="00692F06" w:rsidRPr="00692F06" w:rsidRDefault="00692F06" w:rsidP="00692F06">
      <w:pPr>
        <w:numPr>
          <w:ilvl w:val="0"/>
          <w:numId w:val="40"/>
        </w:numPr>
        <w:tabs>
          <w:tab w:val="clear" w:pos="360"/>
          <w:tab w:val="left" w:pos="340"/>
        </w:tabs>
        <w:suppressAutoHyphens w:val="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lastRenderedPageBreak/>
        <w:t>Podstawą do wystawienia faktury VAT będzie podpisany przez strony protokół odbioru.</w:t>
      </w:r>
    </w:p>
    <w:p w14:paraId="1ADEE1B8" w14:textId="77777777" w:rsidR="00692F06" w:rsidRPr="00692F06" w:rsidRDefault="00692F06" w:rsidP="00692F06">
      <w:pPr>
        <w:tabs>
          <w:tab w:val="left" w:pos="340"/>
        </w:tabs>
        <w:suppressAutoHyphens w:val="0"/>
        <w:rPr>
          <w:b/>
          <w:sz w:val="22"/>
          <w:szCs w:val="22"/>
          <w:lang w:eastAsia="pl-PL"/>
        </w:rPr>
      </w:pPr>
    </w:p>
    <w:p w14:paraId="73861BE5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§4</w:t>
      </w:r>
    </w:p>
    <w:p w14:paraId="7AE9080A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ROZLICZENIA</w:t>
      </w:r>
    </w:p>
    <w:p w14:paraId="58E65E8B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14:paraId="18C5DE87" w14:textId="77777777" w:rsidR="00692F06" w:rsidRPr="00692F06" w:rsidRDefault="00692F06" w:rsidP="00692F06">
      <w:pPr>
        <w:widowControl w:val="0"/>
        <w:numPr>
          <w:ilvl w:val="0"/>
          <w:numId w:val="41"/>
        </w:numPr>
        <w:suppressAutoHyphens w:val="0"/>
        <w:ind w:left="357" w:hanging="357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Zapłata wynagrodzenia Zleceniobiorcy nastąpi po zrealizowaniu przedmiotu umowy wraz z wymaganymi dokumentami określonymi w § 2 ust. 3, po dokonaniu bezusterkowego odbioru ilościowego i jakościowego przez uprawnionych przedstawicieli Zleceniodawcy oraz przeprowadzeniu szkolenia/instruktażu,  potwierdzonych protokołem zdawczo-odbiorczym.</w:t>
      </w:r>
    </w:p>
    <w:p w14:paraId="79F6A753" w14:textId="77777777" w:rsidR="00692F06" w:rsidRPr="00692F06" w:rsidRDefault="00692F06" w:rsidP="00692F06">
      <w:pPr>
        <w:widowControl w:val="0"/>
        <w:numPr>
          <w:ilvl w:val="0"/>
          <w:numId w:val="41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Należność za wykonanie przedmiotu umowy nastąpi na podstawie faktury, płatnej przelewem na wskazany rachunek bankowy, w terminie 21 dni od daty doręczenia prawidłowo wystawionej faktury. Faktura zostanie wystawiona po bezusterkowym odbiorze przedmiotu umowy.</w:t>
      </w:r>
    </w:p>
    <w:p w14:paraId="067E0388" w14:textId="77777777" w:rsidR="00692F06" w:rsidRPr="00692F06" w:rsidRDefault="00692F06" w:rsidP="00692F06">
      <w:pPr>
        <w:widowControl w:val="0"/>
        <w:numPr>
          <w:ilvl w:val="0"/>
          <w:numId w:val="41"/>
        </w:numPr>
        <w:suppressAutoHyphens w:val="0"/>
        <w:jc w:val="both"/>
        <w:rPr>
          <w:snapToGrid w:val="0"/>
          <w:sz w:val="22"/>
          <w:szCs w:val="22"/>
          <w:lang w:eastAsia="pl-PL"/>
        </w:rPr>
      </w:pPr>
      <w:r w:rsidRPr="00692F06">
        <w:rPr>
          <w:snapToGrid w:val="0"/>
          <w:sz w:val="22"/>
          <w:szCs w:val="22"/>
          <w:lang w:eastAsia="pl-PL"/>
        </w:rPr>
        <w:t>Za dzień zapłaty uznaje się dzień obciążenia rachunku bankowego Zleceniodawcy.</w:t>
      </w:r>
    </w:p>
    <w:p w14:paraId="2B5A2CEF" w14:textId="77777777" w:rsidR="00692F06" w:rsidRPr="00692F06" w:rsidRDefault="00692F06" w:rsidP="00692F06">
      <w:pPr>
        <w:widowControl w:val="0"/>
        <w:suppressAutoHyphens w:val="0"/>
        <w:ind w:left="360"/>
        <w:jc w:val="both"/>
        <w:rPr>
          <w:snapToGrid w:val="0"/>
          <w:sz w:val="22"/>
          <w:szCs w:val="22"/>
          <w:lang w:eastAsia="pl-PL"/>
        </w:rPr>
      </w:pPr>
    </w:p>
    <w:p w14:paraId="3D7A8CF7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§5</w:t>
      </w:r>
    </w:p>
    <w:p w14:paraId="217EA5CA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ODSTĄPIENIE OD UMOWY</w:t>
      </w:r>
    </w:p>
    <w:p w14:paraId="12AB09DB" w14:textId="77777777" w:rsidR="00692F06" w:rsidRPr="00692F06" w:rsidRDefault="00692F06" w:rsidP="00692F06">
      <w:pPr>
        <w:tabs>
          <w:tab w:val="left" w:pos="340"/>
        </w:tabs>
        <w:suppressAutoHyphens w:val="0"/>
        <w:rPr>
          <w:sz w:val="22"/>
          <w:szCs w:val="22"/>
          <w:lang w:eastAsia="pl-PL"/>
        </w:rPr>
      </w:pPr>
    </w:p>
    <w:p w14:paraId="46A5D75F" w14:textId="77777777" w:rsidR="00692F06" w:rsidRPr="00692F06" w:rsidRDefault="00692F06" w:rsidP="00692F06">
      <w:pPr>
        <w:widowControl w:val="0"/>
        <w:numPr>
          <w:ilvl w:val="0"/>
          <w:numId w:val="42"/>
        </w:numPr>
        <w:tabs>
          <w:tab w:val="num" w:pos="1440"/>
        </w:tabs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 xml:space="preserve">Zleceniodawca może odstąpić od umowy, jeżeli; </w:t>
      </w:r>
    </w:p>
    <w:p w14:paraId="634435EB" w14:textId="77777777" w:rsidR="00692F06" w:rsidRPr="00692F06" w:rsidRDefault="00692F06" w:rsidP="00692F06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 xml:space="preserve">1) Zleceniobiorca opóźnia się z realizacją przedmiotu umowy tak dalece, że nie jest prawdopodobne, żeby zdołał je zakończyć w terminie, o którym mowa w § 2 ust.1 umowy; </w:t>
      </w:r>
    </w:p>
    <w:p w14:paraId="4AD5737A" w14:textId="77777777" w:rsidR="00692F06" w:rsidRPr="00692F06" w:rsidRDefault="00692F06" w:rsidP="00692F06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2) zaistnieje istotna zmiana okoliczności powodująca, że wykonanie umowy nie leży w interesie publicznym, czego nie można było przewidzieć w chwili zawierania umowy; w tym przypadku Zleceniodawca może odstąpić od umowy w terminie 14 dni od powzięcia wiadomości o tych okolicznościach, a Zleceniobiorca może zażądać wyłącznie wynagrodzenia  należnego z tytułu wykonania umowy, bez prawa do naliczenia kar umownych.</w:t>
      </w:r>
    </w:p>
    <w:p w14:paraId="79BBF9DD" w14:textId="77777777" w:rsidR="00692F06" w:rsidRPr="00692F06" w:rsidRDefault="00692F06" w:rsidP="00692F06">
      <w:pPr>
        <w:widowControl w:val="0"/>
        <w:suppressAutoHyphens w:val="0"/>
        <w:autoSpaceDE w:val="0"/>
        <w:autoSpaceDN w:val="0"/>
        <w:adjustRightInd w:val="0"/>
        <w:ind w:left="363"/>
        <w:jc w:val="both"/>
        <w:rPr>
          <w:sz w:val="22"/>
          <w:szCs w:val="22"/>
          <w:lang w:eastAsia="pl-PL"/>
        </w:rPr>
      </w:pPr>
    </w:p>
    <w:p w14:paraId="3B6D9EBA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§6</w:t>
      </w:r>
    </w:p>
    <w:p w14:paraId="776F20C1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KARY UMOWNE</w:t>
      </w:r>
    </w:p>
    <w:p w14:paraId="7D488E7C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638F2D58" w14:textId="77777777" w:rsidR="00692F06" w:rsidRPr="00692F06" w:rsidRDefault="00692F06" w:rsidP="00692F06">
      <w:pPr>
        <w:numPr>
          <w:ilvl w:val="0"/>
          <w:numId w:val="43"/>
        </w:numPr>
        <w:suppressAutoHyphens w:val="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Zleceniodawca jest uprawniony do naliczania kar umownych :</w:t>
      </w:r>
    </w:p>
    <w:p w14:paraId="06CB8461" w14:textId="77777777" w:rsidR="00692F06" w:rsidRPr="00692F06" w:rsidRDefault="00692F06" w:rsidP="00692F06">
      <w:pPr>
        <w:widowControl w:val="0"/>
        <w:tabs>
          <w:tab w:val="left" w:pos="284"/>
        </w:tabs>
        <w:suppressAutoHyphens w:val="0"/>
        <w:ind w:left="426" w:hanging="69"/>
        <w:jc w:val="both"/>
        <w:rPr>
          <w:snapToGrid w:val="0"/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a)</w:t>
      </w:r>
      <w:r w:rsidRPr="00692F06">
        <w:rPr>
          <w:snapToGrid w:val="0"/>
          <w:sz w:val="22"/>
          <w:szCs w:val="22"/>
          <w:lang w:eastAsia="pl-PL"/>
        </w:rPr>
        <w:t xml:space="preserve"> za przekroczenie terminu dostawy przedmiotu umowy w wysokości 0,3 % wynagrodzenia brutto, o którym mowa w § 3 ust. 1 za każdy dzień opóźnienia w terminie dostawy, o którym mowa w § 2 ust. 1 umowy,</w:t>
      </w:r>
    </w:p>
    <w:p w14:paraId="48A236EF" w14:textId="77777777" w:rsidR="00692F06" w:rsidRPr="00692F06" w:rsidRDefault="00692F06" w:rsidP="00692F06">
      <w:pPr>
        <w:ind w:left="36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b) za odstąpienie od umowy przez którąkolwiek ze stron z przyczyn leżących po stronie Zleceniobiorcy w wysokości 10 %</w:t>
      </w:r>
      <w:r w:rsidRPr="00692F06">
        <w:rPr>
          <w:rFonts w:eastAsia="Calibri"/>
          <w:sz w:val="22"/>
          <w:szCs w:val="22"/>
          <w:lang w:eastAsia="en-US"/>
        </w:rPr>
        <w:t xml:space="preserve"> </w:t>
      </w:r>
      <w:r w:rsidRPr="00692F06">
        <w:rPr>
          <w:sz w:val="22"/>
          <w:szCs w:val="22"/>
          <w:lang w:eastAsia="pl-PL"/>
        </w:rPr>
        <w:t>wynagrodzenia brutto o którym mowa w § 3 ust. 1,</w:t>
      </w:r>
    </w:p>
    <w:p w14:paraId="1222436C" w14:textId="77777777" w:rsidR="00692F06" w:rsidRPr="00692F06" w:rsidRDefault="00692F06" w:rsidP="00692F06">
      <w:pPr>
        <w:ind w:left="36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c) za rozwiązanie umowy w trybie natychmiastowym przez  Zleceniodawcę z przyczyn leżących po stronie Zleceniobiorcy – w wysokości 10 % wynagrodzenia brutto, o którym mowa w § 3 ust. 1,</w:t>
      </w:r>
    </w:p>
    <w:p w14:paraId="47813C7B" w14:textId="77777777" w:rsidR="00692F06" w:rsidRPr="00692F06" w:rsidRDefault="00692F06" w:rsidP="00692F06">
      <w:pPr>
        <w:numPr>
          <w:ilvl w:val="0"/>
          <w:numId w:val="43"/>
        </w:numPr>
        <w:suppressAutoHyphens w:val="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W razie zaistnienia podstaw do domagania się zapłaty kary umownej, Zleceniodawca ma prawo potrącić kwotę stanowiącą karę umowną z dowolnej należności Zleceniobiorcy, na co Zleceniobiorca wyraża zgodę. Jeżeli w danej chwili taka należność nie istnieje, Zleceniobiorca powinien zapłacić Zleceniodawcy kwotę stanowiącą karę umowną w terminie 7 dni liczonych od dnia otrzymania wezwania do zapłaty.</w:t>
      </w:r>
    </w:p>
    <w:p w14:paraId="43FA2801" w14:textId="77777777" w:rsidR="00692F06" w:rsidRPr="00692F06" w:rsidRDefault="00692F06" w:rsidP="00692F06">
      <w:pPr>
        <w:numPr>
          <w:ilvl w:val="0"/>
          <w:numId w:val="43"/>
        </w:numPr>
        <w:suppressAutoHyphens w:val="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 xml:space="preserve">Jeżeli kary umowne nie pokryją szkody poniesionej przez Zamawiającego powstałej </w:t>
      </w:r>
      <w:r w:rsidRPr="00692F06">
        <w:rPr>
          <w:sz w:val="22"/>
          <w:szCs w:val="22"/>
          <w:lang w:eastAsia="pl-PL"/>
        </w:rPr>
        <w:br/>
        <w:t xml:space="preserve">w wyniku niewykonania lub nienależytego wykonania umowy przez Zleceniobiorcę, </w:t>
      </w:r>
    </w:p>
    <w:p w14:paraId="6EDD88B9" w14:textId="77777777" w:rsidR="00692F06" w:rsidRPr="00692F06" w:rsidRDefault="00692F06" w:rsidP="00692F06">
      <w:pPr>
        <w:suppressAutoHyphens w:val="0"/>
        <w:ind w:left="36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Zleceniodawca zastrzega sobie prawo dochodzenia odszkodowania przenoszącego wysokość zastrzeżonych kar umownych na zasadach ogólnych.</w:t>
      </w:r>
    </w:p>
    <w:p w14:paraId="43D323A8" w14:textId="77777777" w:rsidR="00692F06" w:rsidRPr="00692F06" w:rsidRDefault="00692F06" w:rsidP="00692F06">
      <w:pPr>
        <w:suppressAutoHyphens w:val="0"/>
        <w:jc w:val="both"/>
        <w:rPr>
          <w:sz w:val="22"/>
          <w:szCs w:val="22"/>
          <w:lang w:eastAsia="pl-PL"/>
        </w:rPr>
      </w:pPr>
    </w:p>
    <w:p w14:paraId="160BC704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§</w:t>
      </w:r>
      <w:r w:rsidRPr="00692F06">
        <w:rPr>
          <w:sz w:val="22"/>
          <w:szCs w:val="22"/>
          <w:lang w:eastAsia="pl-PL"/>
        </w:rPr>
        <w:t xml:space="preserve"> </w:t>
      </w:r>
      <w:r w:rsidRPr="00692F06">
        <w:rPr>
          <w:b/>
          <w:sz w:val="22"/>
          <w:szCs w:val="22"/>
          <w:lang w:eastAsia="pl-PL"/>
        </w:rPr>
        <w:t>7</w:t>
      </w:r>
    </w:p>
    <w:p w14:paraId="5CDE95E8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GWARANCJA i RĘKOJMIA</w:t>
      </w:r>
    </w:p>
    <w:p w14:paraId="6229BA9F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75E961B1" w14:textId="77777777" w:rsidR="00692F06" w:rsidRPr="00692F06" w:rsidRDefault="00692F06" w:rsidP="00692F06">
      <w:pPr>
        <w:numPr>
          <w:ilvl w:val="0"/>
          <w:numId w:val="44"/>
        </w:num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692F06">
        <w:rPr>
          <w:rFonts w:eastAsia="Calibri"/>
          <w:sz w:val="22"/>
          <w:szCs w:val="22"/>
          <w:lang w:eastAsia="pl-PL"/>
        </w:rPr>
        <w:lastRenderedPageBreak/>
        <w:t>Zleceniobiorca udziela gwarancji na przedmiot zamówienia na okres 60 miesięcy, a w przypadku gdy producent oferuje dłuższy okres gwarancji, na okres wskazany przez producenta w dokumencie gwarancyjnym.</w:t>
      </w:r>
    </w:p>
    <w:p w14:paraId="1555ADC7" w14:textId="77777777" w:rsidR="00692F06" w:rsidRPr="00692F06" w:rsidRDefault="00692F06" w:rsidP="00692F06">
      <w:pPr>
        <w:numPr>
          <w:ilvl w:val="0"/>
          <w:numId w:val="44"/>
        </w:num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692F06">
        <w:rPr>
          <w:rFonts w:eastAsia="Calibri"/>
          <w:sz w:val="22"/>
          <w:szCs w:val="22"/>
          <w:lang w:eastAsia="pl-PL"/>
        </w:rPr>
        <w:t>W przypadku wystąpienia w okresie gwarancji wad, usterek w przedmiocie umowy (lub ich niezgodności z zapotrzebowaniem) Zleceniodawca zawiadamia Zleceniobiorcę o powstałych wadach, a Zleceniobiorca zobowiązuje się w terminie do 10 dni do ich bezwzględnego i bezpłatnego usunięcia.</w:t>
      </w:r>
    </w:p>
    <w:p w14:paraId="12F8631E" w14:textId="77777777" w:rsidR="00692F06" w:rsidRPr="00692F06" w:rsidRDefault="00692F06" w:rsidP="00692F06">
      <w:pPr>
        <w:numPr>
          <w:ilvl w:val="0"/>
          <w:numId w:val="44"/>
        </w:num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692F06">
        <w:rPr>
          <w:rFonts w:eastAsia="Calibri"/>
          <w:sz w:val="22"/>
          <w:szCs w:val="22"/>
          <w:lang w:eastAsia="pl-PL"/>
        </w:rPr>
        <w:t xml:space="preserve">Wszelkie koszty związane z naprawą sprzętu w ramach gwarancji ponosi w całości Zleceniobiorca. </w:t>
      </w:r>
    </w:p>
    <w:p w14:paraId="5DFF35BC" w14:textId="77777777" w:rsidR="00692F06" w:rsidRPr="00692F06" w:rsidRDefault="00692F06" w:rsidP="00692F06">
      <w:pPr>
        <w:numPr>
          <w:ilvl w:val="0"/>
          <w:numId w:val="44"/>
        </w:num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692F06">
        <w:rPr>
          <w:rFonts w:eastAsia="Calibri"/>
          <w:sz w:val="22"/>
          <w:szCs w:val="22"/>
          <w:lang w:eastAsia="pl-PL"/>
        </w:rPr>
        <w:t xml:space="preserve">Okres gwarancji będzie liczony </w:t>
      </w:r>
      <w:r w:rsidRPr="00692F06">
        <w:rPr>
          <w:rFonts w:eastAsia="Calibri"/>
          <w:sz w:val="22"/>
          <w:szCs w:val="22"/>
          <w:shd w:val="clear" w:color="auto" w:fill="FFFFFF"/>
          <w:lang w:eastAsia="pl-PL"/>
        </w:rPr>
        <w:t xml:space="preserve">od dnia podpisania bezusterkowego protokołu odbioru  ilościowo-jakościowego. </w:t>
      </w:r>
    </w:p>
    <w:p w14:paraId="22BD6436" w14:textId="77777777" w:rsidR="00692F06" w:rsidRPr="00692F06" w:rsidRDefault="00692F06" w:rsidP="00692F06">
      <w:pPr>
        <w:numPr>
          <w:ilvl w:val="0"/>
          <w:numId w:val="44"/>
        </w:numPr>
        <w:suppressAutoHyphens w:val="0"/>
        <w:jc w:val="both"/>
        <w:rPr>
          <w:rFonts w:eastAsia="Calibri"/>
          <w:sz w:val="22"/>
          <w:szCs w:val="22"/>
          <w:lang w:eastAsia="pl-PL"/>
        </w:rPr>
      </w:pPr>
      <w:r w:rsidRPr="00692F06">
        <w:rPr>
          <w:rFonts w:eastAsia="Calibri"/>
          <w:sz w:val="22"/>
          <w:szCs w:val="22"/>
          <w:shd w:val="clear" w:color="auto" w:fill="FFFFFF"/>
          <w:lang w:eastAsia="pl-PL"/>
        </w:rPr>
        <w:t>W okresie gwarancji, w razie wystąpienia wad, Zleceniodawca będzie dochodził uprawnień wynikających z gwarancji od Zleceniobiorcy zamówienia, nie zaś od producenta wadliwego wyposażenia.</w:t>
      </w:r>
    </w:p>
    <w:p w14:paraId="56BA2935" w14:textId="77777777" w:rsidR="00692F06" w:rsidRPr="00692F06" w:rsidRDefault="00692F06" w:rsidP="00692F06">
      <w:pPr>
        <w:numPr>
          <w:ilvl w:val="0"/>
          <w:numId w:val="44"/>
        </w:numPr>
        <w:suppressAutoHyphens w:val="0"/>
        <w:ind w:left="357" w:hanging="357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Zleceniodawca może wykonywać uprawnienia z tytułu rękojmi za wady dostarczonego przedmiotu zamówienia niezależnie od uprawnień wynikających z gwarancji.</w:t>
      </w:r>
    </w:p>
    <w:p w14:paraId="3ECBBBEF" w14:textId="77777777" w:rsidR="00692F06" w:rsidRPr="00692F06" w:rsidRDefault="00692F06" w:rsidP="00692F06">
      <w:pPr>
        <w:numPr>
          <w:ilvl w:val="0"/>
          <w:numId w:val="44"/>
        </w:numPr>
        <w:suppressAutoHyphens w:val="0"/>
        <w:ind w:left="357" w:hanging="357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Zleceniodawca może wykonywać uprawnienia z tytułu rękojmi, o ile przed jego upływem zawiadomił Zleceniobiorcę o wykryciu wady.</w:t>
      </w:r>
    </w:p>
    <w:p w14:paraId="28F585F5" w14:textId="77777777" w:rsidR="00692F06" w:rsidRPr="00692F06" w:rsidRDefault="00692F06" w:rsidP="00692F06">
      <w:pPr>
        <w:numPr>
          <w:ilvl w:val="0"/>
          <w:numId w:val="44"/>
        </w:numPr>
        <w:suppressAutoHyphens w:val="0"/>
        <w:ind w:left="357" w:hanging="357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Zawiadomienie Zleceniobiorcy o wykryciu wady może zostać dokonane telefonicznie lub e-mailem, jednak wymaga następnie potwierdzenia pisemnego (listem poleconym). Zleceniodawca zawiadamiając Zleceniobiorcę o wadzie wyznaczy mu jednocześnie termin do jej usunięcia.</w:t>
      </w:r>
    </w:p>
    <w:p w14:paraId="6E20E271" w14:textId="77777777" w:rsidR="00692F06" w:rsidRPr="00692F06" w:rsidRDefault="00692F06" w:rsidP="00692F06">
      <w:pPr>
        <w:numPr>
          <w:ilvl w:val="0"/>
          <w:numId w:val="44"/>
        </w:numPr>
        <w:suppressAutoHyphens w:val="0"/>
        <w:ind w:left="357" w:hanging="357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Niniejsza umowa stanowi jednocześnie dokument gwarancji.</w:t>
      </w:r>
    </w:p>
    <w:p w14:paraId="7E9BEC1A" w14:textId="77777777" w:rsidR="00692F06" w:rsidRPr="00692F06" w:rsidRDefault="00692F06" w:rsidP="00692F06">
      <w:pPr>
        <w:tabs>
          <w:tab w:val="left" w:pos="340"/>
        </w:tabs>
        <w:suppressAutoHyphens w:val="0"/>
        <w:rPr>
          <w:b/>
          <w:sz w:val="22"/>
          <w:szCs w:val="22"/>
          <w:lang w:eastAsia="pl-PL"/>
        </w:rPr>
      </w:pPr>
    </w:p>
    <w:p w14:paraId="3EBDA6BE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§ 8</w:t>
      </w:r>
    </w:p>
    <w:p w14:paraId="0CB2A643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POWIERZENIE WYKONANIA ZAMÓWIENIA</w:t>
      </w:r>
    </w:p>
    <w:p w14:paraId="3CA106A5" w14:textId="77777777" w:rsidR="00692F06" w:rsidRPr="00692F06" w:rsidRDefault="00692F06" w:rsidP="00692F06">
      <w:pPr>
        <w:suppressAutoHyphens w:val="0"/>
        <w:jc w:val="both"/>
        <w:rPr>
          <w:sz w:val="22"/>
          <w:szCs w:val="22"/>
        </w:rPr>
      </w:pPr>
    </w:p>
    <w:p w14:paraId="0888CB86" w14:textId="77777777" w:rsidR="00692F06" w:rsidRPr="00692F06" w:rsidRDefault="00692F06" w:rsidP="00692F06">
      <w:pPr>
        <w:suppressAutoHyphens w:val="0"/>
        <w:jc w:val="both"/>
        <w:rPr>
          <w:sz w:val="22"/>
          <w:szCs w:val="22"/>
        </w:rPr>
      </w:pPr>
      <w:r w:rsidRPr="00692F06">
        <w:rPr>
          <w:sz w:val="22"/>
          <w:szCs w:val="22"/>
        </w:rPr>
        <w:t>W przypadku powierzenia  wykonania  zamówienia  podwykonawcom Zleceniobiorca odpowiada za ich  działania i zaniechania, jak za swoje własne.</w:t>
      </w:r>
    </w:p>
    <w:p w14:paraId="02F49685" w14:textId="77777777" w:rsidR="00692F06" w:rsidRPr="00692F06" w:rsidRDefault="00692F06" w:rsidP="00692F06">
      <w:pPr>
        <w:suppressAutoHyphens w:val="0"/>
        <w:jc w:val="both"/>
        <w:rPr>
          <w:sz w:val="22"/>
          <w:szCs w:val="22"/>
        </w:rPr>
      </w:pPr>
    </w:p>
    <w:p w14:paraId="7C3F20B0" w14:textId="77777777" w:rsidR="00692F06" w:rsidRPr="00692F06" w:rsidRDefault="00692F06" w:rsidP="00692F06">
      <w:pPr>
        <w:suppressAutoHyphens w:val="0"/>
        <w:jc w:val="both"/>
        <w:rPr>
          <w:b/>
          <w:sz w:val="22"/>
          <w:szCs w:val="22"/>
        </w:rPr>
      </w:pPr>
    </w:p>
    <w:p w14:paraId="1CD5FEDF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§ 9</w:t>
      </w:r>
    </w:p>
    <w:p w14:paraId="589F7006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ZMIANY UMOWY</w:t>
      </w:r>
    </w:p>
    <w:p w14:paraId="77998D2A" w14:textId="77777777" w:rsidR="00692F06" w:rsidRPr="00692F06" w:rsidRDefault="00692F06" w:rsidP="00692F06">
      <w:pPr>
        <w:suppressAutoHyphens w:val="0"/>
        <w:rPr>
          <w:b/>
          <w:sz w:val="22"/>
          <w:szCs w:val="22"/>
          <w:lang w:eastAsia="pl-PL"/>
        </w:rPr>
      </w:pPr>
    </w:p>
    <w:p w14:paraId="58C96F2E" w14:textId="77777777" w:rsidR="00692F06" w:rsidRPr="00692F06" w:rsidRDefault="00692F06" w:rsidP="00692F06">
      <w:pPr>
        <w:suppressAutoHyphens w:val="0"/>
        <w:contextualSpacing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Wszelkie zmiany niniejszej umowy wymagają formy pisemnej pod rygorem nieważności.</w:t>
      </w:r>
    </w:p>
    <w:p w14:paraId="42BB1958" w14:textId="77777777" w:rsidR="00692F06" w:rsidRPr="00692F06" w:rsidRDefault="00692F06" w:rsidP="00692F06">
      <w:pPr>
        <w:suppressAutoHyphens w:val="0"/>
        <w:contextualSpacing/>
        <w:jc w:val="both"/>
        <w:rPr>
          <w:sz w:val="22"/>
          <w:szCs w:val="22"/>
          <w:lang w:eastAsia="pl-PL"/>
        </w:rPr>
      </w:pPr>
    </w:p>
    <w:p w14:paraId="1EC81272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14:paraId="7C787235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§ 10</w:t>
      </w:r>
    </w:p>
    <w:p w14:paraId="33C25071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ab/>
        <w:t>WŁAŚCIWOŚĆ SĄDU</w:t>
      </w:r>
    </w:p>
    <w:p w14:paraId="4094DC30" w14:textId="77777777" w:rsidR="00692F06" w:rsidRPr="00692F06" w:rsidRDefault="00692F06" w:rsidP="00692F06">
      <w:pPr>
        <w:suppressAutoHyphens w:val="0"/>
        <w:jc w:val="both"/>
        <w:rPr>
          <w:b/>
          <w:sz w:val="22"/>
          <w:szCs w:val="22"/>
          <w:lang w:eastAsia="pl-PL"/>
        </w:rPr>
      </w:pPr>
    </w:p>
    <w:p w14:paraId="29CFEED0" w14:textId="77777777" w:rsidR="00692F06" w:rsidRPr="00692F06" w:rsidRDefault="00692F06" w:rsidP="00692F06">
      <w:pPr>
        <w:suppressAutoHyphens w:val="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Spory powstałe na tle realizacji tej umowy strony poddają rozstrzygnięciu sądu właściwemu   miejscowo dla siedziby Zleceniodawcy.</w:t>
      </w:r>
    </w:p>
    <w:p w14:paraId="29095F15" w14:textId="77777777" w:rsidR="00692F06" w:rsidRPr="00692F06" w:rsidRDefault="00692F06" w:rsidP="00692F06">
      <w:pPr>
        <w:tabs>
          <w:tab w:val="left" w:pos="340"/>
        </w:tabs>
        <w:suppressAutoHyphens w:val="0"/>
        <w:jc w:val="center"/>
        <w:rPr>
          <w:b/>
          <w:sz w:val="22"/>
          <w:szCs w:val="22"/>
          <w:lang w:eastAsia="pl-PL"/>
        </w:rPr>
      </w:pPr>
    </w:p>
    <w:p w14:paraId="679160F9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4F422113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§ 11</w:t>
      </w:r>
    </w:p>
    <w:p w14:paraId="36FBAFF8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>POSTANOWIENIA KOŃCOWE</w:t>
      </w:r>
    </w:p>
    <w:p w14:paraId="709A7D4E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71C60CB9" w14:textId="77777777" w:rsidR="00692F06" w:rsidRPr="00692F06" w:rsidRDefault="00692F06" w:rsidP="00692F06">
      <w:pPr>
        <w:suppressAutoHyphens w:val="0"/>
        <w:jc w:val="both"/>
        <w:rPr>
          <w:sz w:val="22"/>
          <w:szCs w:val="22"/>
          <w:lang w:eastAsia="pl-PL"/>
        </w:rPr>
      </w:pPr>
      <w:r w:rsidRPr="00692F06">
        <w:rPr>
          <w:sz w:val="22"/>
          <w:szCs w:val="22"/>
          <w:lang w:eastAsia="pl-PL"/>
        </w:rPr>
        <w:t>Umowę sporządzono w 3 jednobrzmiących egzemplarzach: dwa dla Zleceniodawcy, jeden dla Zleceniobiorcy.</w:t>
      </w:r>
    </w:p>
    <w:p w14:paraId="55E30AEB" w14:textId="77777777" w:rsidR="00692F06" w:rsidRPr="00692F06" w:rsidRDefault="00692F06" w:rsidP="00692F06">
      <w:pPr>
        <w:suppressAutoHyphens w:val="0"/>
        <w:jc w:val="both"/>
        <w:rPr>
          <w:sz w:val="22"/>
          <w:szCs w:val="22"/>
          <w:lang w:eastAsia="pl-PL"/>
        </w:rPr>
      </w:pPr>
    </w:p>
    <w:p w14:paraId="0226C100" w14:textId="77777777" w:rsidR="00692F06" w:rsidRPr="00692F06" w:rsidRDefault="00692F06" w:rsidP="00692F06">
      <w:pPr>
        <w:suppressAutoHyphens w:val="0"/>
        <w:jc w:val="both"/>
        <w:rPr>
          <w:sz w:val="22"/>
          <w:szCs w:val="22"/>
          <w:lang w:eastAsia="pl-PL"/>
        </w:rPr>
      </w:pPr>
    </w:p>
    <w:p w14:paraId="23C6D87F" w14:textId="77777777" w:rsidR="00692F06" w:rsidRPr="00692F06" w:rsidRDefault="00692F06" w:rsidP="00692F06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4CD49BFA" w14:textId="3822EE7A" w:rsidR="00692F06" w:rsidRPr="00692F06" w:rsidRDefault="00692F06" w:rsidP="00692F06">
      <w:pPr>
        <w:suppressAutoHyphens w:val="0"/>
        <w:rPr>
          <w:sz w:val="22"/>
          <w:szCs w:val="22"/>
          <w:lang w:eastAsia="pl-PL"/>
        </w:rPr>
      </w:pPr>
      <w:r w:rsidRPr="00692F06">
        <w:rPr>
          <w:b/>
          <w:sz w:val="22"/>
          <w:szCs w:val="22"/>
          <w:lang w:eastAsia="pl-PL"/>
        </w:rPr>
        <w:t xml:space="preserve">           ZLECENIODAWCA:</w:t>
      </w:r>
      <w:r w:rsidRPr="00692F06">
        <w:rPr>
          <w:b/>
          <w:sz w:val="22"/>
          <w:szCs w:val="22"/>
          <w:lang w:eastAsia="pl-PL"/>
        </w:rPr>
        <w:tab/>
      </w:r>
      <w:r w:rsidRPr="00692F06">
        <w:rPr>
          <w:b/>
          <w:sz w:val="22"/>
          <w:szCs w:val="22"/>
          <w:lang w:eastAsia="pl-PL"/>
        </w:rPr>
        <w:tab/>
        <w:t xml:space="preserve">                                      ZLECENIOBIORCA:</w:t>
      </w:r>
    </w:p>
    <w:p w14:paraId="72223863" w14:textId="77777777" w:rsidR="00057F36" w:rsidRDefault="00057F36" w:rsidP="00057F36">
      <w:pPr>
        <w:jc w:val="right"/>
        <w:rPr>
          <w:sz w:val="20"/>
          <w:szCs w:val="20"/>
        </w:rPr>
      </w:pPr>
    </w:p>
    <w:p w14:paraId="25DA17D7" w14:textId="77777777" w:rsidR="00057F36" w:rsidRPr="00A072E6" w:rsidRDefault="00057F36" w:rsidP="00057F36">
      <w:pPr>
        <w:jc w:val="right"/>
        <w:rPr>
          <w:sz w:val="20"/>
          <w:szCs w:val="20"/>
        </w:rPr>
      </w:pPr>
      <w:r w:rsidRPr="00A072E6">
        <w:rPr>
          <w:sz w:val="20"/>
          <w:szCs w:val="20"/>
        </w:rPr>
        <w:lastRenderedPageBreak/>
        <w:t>Bieliny, dnia ……..20</w:t>
      </w:r>
      <w:r>
        <w:rPr>
          <w:sz w:val="20"/>
          <w:szCs w:val="20"/>
        </w:rPr>
        <w:t>22</w:t>
      </w:r>
      <w:r w:rsidRPr="00A072E6">
        <w:rPr>
          <w:sz w:val="20"/>
          <w:szCs w:val="20"/>
        </w:rPr>
        <w:t xml:space="preserve"> r.</w:t>
      </w:r>
    </w:p>
    <w:p w14:paraId="3AD15FE8" w14:textId="77777777" w:rsidR="00057F36" w:rsidRPr="00A072E6" w:rsidRDefault="00057F36" w:rsidP="00057F36">
      <w:pPr>
        <w:rPr>
          <w:sz w:val="20"/>
          <w:szCs w:val="20"/>
        </w:rPr>
      </w:pPr>
    </w:p>
    <w:p w14:paraId="0D592818" w14:textId="77777777" w:rsidR="00057F36" w:rsidRPr="00A072E6" w:rsidRDefault="00057F36" w:rsidP="00057F36">
      <w:pPr>
        <w:rPr>
          <w:sz w:val="20"/>
          <w:szCs w:val="20"/>
        </w:rPr>
      </w:pPr>
    </w:p>
    <w:p w14:paraId="3063C7E8" w14:textId="77777777" w:rsidR="00057F36" w:rsidRPr="00A072E6" w:rsidRDefault="00057F36" w:rsidP="00057F36">
      <w:pPr>
        <w:jc w:val="both"/>
        <w:rPr>
          <w:b/>
          <w:sz w:val="20"/>
          <w:szCs w:val="20"/>
        </w:rPr>
      </w:pPr>
      <w:r w:rsidRPr="00A072E6">
        <w:rPr>
          <w:b/>
          <w:sz w:val="20"/>
          <w:szCs w:val="20"/>
        </w:rPr>
        <w:t xml:space="preserve">Zgoda na przetwarzanie danych osobowych </w:t>
      </w:r>
    </w:p>
    <w:p w14:paraId="7EF8E90B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1. Wyrażam zgodę na przetwarzanie moich danych osobowych  przez administratora danych: Wójta Gminy Bieliny z siedzibą Bieliny, ul. Partyzantów 17, 26-004 Bieliny, w celu realizacji umowy nr ……………………..</w:t>
      </w:r>
    </w:p>
    <w:p w14:paraId="2E113C10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2. Podaję dane osobowe dobrowolnie i oświadczam, że są one zgodne z prawdą.</w:t>
      </w:r>
    </w:p>
    <w:p w14:paraId="663A0F65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3. Zapoznałem(-am) się z treścią klauzuli informacyjnej, w tym z informacją o celu i sposobach przetwarzania danych osobowych oraz prawie dostępu do treści swoich danych i prawie ich poprawiania.</w:t>
      </w:r>
    </w:p>
    <w:p w14:paraId="5C6D90DF" w14:textId="77777777" w:rsidR="00057F36" w:rsidRPr="00A072E6" w:rsidRDefault="00057F36" w:rsidP="00057F36">
      <w:pPr>
        <w:rPr>
          <w:sz w:val="20"/>
          <w:szCs w:val="20"/>
        </w:rPr>
      </w:pPr>
    </w:p>
    <w:p w14:paraId="725BAC86" w14:textId="77777777" w:rsidR="00057F36" w:rsidRPr="00A072E6" w:rsidRDefault="00057F36" w:rsidP="00057F36">
      <w:pPr>
        <w:rPr>
          <w:sz w:val="20"/>
          <w:szCs w:val="20"/>
        </w:rPr>
      </w:pPr>
    </w:p>
    <w:p w14:paraId="41F69800" w14:textId="77777777" w:rsidR="00057F36" w:rsidRPr="00A072E6" w:rsidRDefault="00057F36" w:rsidP="00057F36">
      <w:pPr>
        <w:rPr>
          <w:sz w:val="20"/>
          <w:szCs w:val="20"/>
        </w:rPr>
      </w:pPr>
    </w:p>
    <w:p w14:paraId="2C3213A4" w14:textId="77777777" w:rsidR="00057F36" w:rsidRPr="00A072E6" w:rsidRDefault="00057F36" w:rsidP="00057F36">
      <w:pPr>
        <w:jc w:val="right"/>
        <w:rPr>
          <w:sz w:val="20"/>
          <w:szCs w:val="20"/>
        </w:rPr>
      </w:pPr>
      <w:r w:rsidRPr="00A072E6">
        <w:rPr>
          <w:sz w:val="20"/>
          <w:szCs w:val="20"/>
        </w:rPr>
        <w:t xml:space="preserve">                  ………………………………………………. </w:t>
      </w:r>
    </w:p>
    <w:p w14:paraId="182833AD" w14:textId="77777777" w:rsidR="00057F36" w:rsidRPr="00A072E6" w:rsidRDefault="00057F36" w:rsidP="00057F36">
      <w:pPr>
        <w:jc w:val="right"/>
        <w:rPr>
          <w:sz w:val="20"/>
          <w:szCs w:val="20"/>
        </w:rPr>
      </w:pPr>
      <w:r w:rsidRPr="00A072E6">
        <w:rPr>
          <w:sz w:val="20"/>
          <w:szCs w:val="20"/>
        </w:rPr>
        <w:t xml:space="preserve">                    (podpis)                                                                                               </w:t>
      </w:r>
    </w:p>
    <w:p w14:paraId="5953370F" w14:textId="77777777" w:rsidR="00057F36" w:rsidRPr="00A072E6" w:rsidRDefault="00057F36" w:rsidP="00057F36">
      <w:pPr>
        <w:rPr>
          <w:sz w:val="20"/>
          <w:szCs w:val="20"/>
        </w:rPr>
      </w:pPr>
    </w:p>
    <w:p w14:paraId="687411AA" w14:textId="77777777" w:rsidR="00057F36" w:rsidRPr="00A072E6" w:rsidRDefault="00057F36" w:rsidP="00057F36">
      <w:pPr>
        <w:rPr>
          <w:sz w:val="20"/>
          <w:szCs w:val="20"/>
        </w:rPr>
      </w:pPr>
    </w:p>
    <w:p w14:paraId="47D69115" w14:textId="77777777" w:rsidR="00057F36" w:rsidRPr="00A072E6" w:rsidRDefault="00057F36" w:rsidP="00057F36">
      <w:pPr>
        <w:jc w:val="both"/>
        <w:rPr>
          <w:b/>
          <w:sz w:val="20"/>
          <w:szCs w:val="20"/>
        </w:rPr>
      </w:pPr>
      <w:r w:rsidRPr="00A072E6">
        <w:rPr>
          <w:b/>
          <w:sz w:val="20"/>
          <w:szCs w:val="20"/>
        </w:rPr>
        <w:t>KLAUZULA INFORMACYJNA O PRZETWARZANIU DANYCH OSOBOWYCH</w:t>
      </w:r>
    </w:p>
    <w:p w14:paraId="0D88A2CE" w14:textId="77777777" w:rsidR="00057F36" w:rsidRPr="00A072E6" w:rsidRDefault="00057F36" w:rsidP="00057F36">
      <w:pPr>
        <w:rPr>
          <w:sz w:val="20"/>
          <w:szCs w:val="20"/>
        </w:rPr>
      </w:pPr>
    </w:p>
    <w:p w14:paraId="4DDA79F3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</w:t>
      </w:r>
    </w:p>
    <w:p w14:paraId="51853332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Panu prawach z tym związanych.</w:t>
      </w:r>
    </w:p>
    <w:p w14:paraId="7E09EFC9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 xml:space="preserve">1. Administratorem Pani/Pana danych osobowych jest Wójt Gminy Bieliny z siedzibą Bieliny ul. Partyzantów 17, 26-004 Bieliny adres e-mail </w:t>
      </w:r>
      <w:hyperlink r:id="rId8" w:history="1">
        <w:r w:rsidRPr="00A072E6">
          <w:rPr>
            <w:color w:val="0563C1"/>
            <w:sz w:val="20"/>
            <w:szCs w:val="20"/>
            <w:u w:val="single"/>
          </w:rPr>
          <w:t>bieliny@bieliny.pl</w:t>
        </w:r>
      </w:hyperlink>
    </w:p>
    <w:p w14:paraId="5E40DE11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2. Administrator może przetwarzać Pana/Pani dane osobowe w celu realizacji umowy ……………………...</w:t>
      </w:r>
    </w:p>
    <w:p w14:paraId="79940950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3. W związku z przetwarzaniem danych w celu wskazanym w pkt 2 Pana/Pani dane mogą być przekazane innym odbiorcom lub kategoriom odbiorców danych osobowych Odbiorcami Pani/Pana danych osobowych mogą być tylko podmioty uprawnione do odbioru Pani/Pana danych w uzasadnionych przypadkach i na podstawie odpowiednich przepisów prawa.</w:t>
      </w:r>
    </w:p>
    <w:p w14:paraId="3F364BC8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4. Pani/Pana dane osobowe będą przetwarzane na podstawie przepisów prawa, przez okres niezbędny do realizacji celów przetwarzania i zgodnie z przepisami o archiwizacji.</w:t>
      </w:r>
    </w:p>
    <w:p w14:paraId="21060C1A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5.W związku z przetwarzaniem przez Administratora Pani/Pana danych osobowych przysługuje Pani/Panu prawo do:</w:t>
      </w:r>
    </w:p>
    <w:p w14:paraId="000B1020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• Dostępu do treści danych na podstawie art. 15 RODO z zastrzeżeniem, że udostępniane dane osobowe nie mogą ujawniać informacji niejawnych, ani naruszać tajemnic prawnie chronionych do których zachowania zobowiązany  jest Wójt Gminy Bieliny.</w:t>
      </w:r>
    </w:p>
    <w:p w14:paraId="43764476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• Sprostowania danych, na podstawie art. 16 RODO</w:t>
      </w:r>
    </w:p>
    <w:p w14:paraId="2B2D3C7C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• Ograniczenia przetwarzania danych na podstawie art. 18 RODO</w:t>
      </w:r>
    </w:p>
    <w:p w14:paraId="01762B74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• Żądania usunięcia danych osobowych (tzw. prawo do bycia zapomnianym), w przypadku gdy:</w:t>
      </w:r>
    </w:p>
    <w:p w14:paraId="2D6DC2C7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- dane nie są już niezbędne do celów, dla których były zebrane lub w inny sposób przetwarzane,</w:t>
      </w:r>
    </w:p>
    <w:p w14:paraId="66D62AA0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- osoba, której dane dotyczą, wniosła sprzeciw wobec przetwarzania danych osobowych,</w:t>
      </w:r>
    </w:p>
    <w:p w14:paraId="412E3BC4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- osoba, której dane dotyczą wycofała zgodę na przetwarzanie danych osobowych, która jest podstawą przetwarzania danych i nie ma innej podstawy prawnej przetwarzania danych,</w:t>
      </w:r>
    </w:p>
    <w:p w14:paraId="25B7A51F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- dane osobowe przetwarzane są niezgodnie z prawem,</w:t>
      </w:r>
    </w:p>
    <w:p w14:paraId="114664B7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- dane osobowe muszą być usunięte w celu wywiązania się z obowiązku wynikającego z przepisów prawa;</w:t>
      </w:r>
    </w:p>
    <w:p w14:paraId="54927AC6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>6. W przypadku uznania iż przetwarzanie danych przez Urząd Gminy Bieliny Pani/Pana danych osobowych narusza przepisy RODO przysługuje Pani/Panu prawo wniesienia skargi do organu nadzorczego, o którym mowa w art. 51 RODO.</w:t>
      </w:r>
    </w:p>
    <w:p w14:paraId="127CE3E9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 xml:space="preserve">7. Jeśli ma Pani/Pan pytania dotyczące sposobu i zakresu przetwarzania Pani/Pana danych osobowych przez Urząd Gminy Bieliny w celu realizacji umowy nr ……………………………., a także przysługujących Pani/Panu uprawnień, może się Pani/Pan skontaktować się z Inspektorem Ochrony Danych Osobowych w Urzędzie Gminy Bieliny za pomocą adresu iod@abi-net.pl </w:t>
      </w:r>
    </w:p>
    <w:p w14:paraId="5C401D49" w14:textId="77777777" w:rsidR="00057F36" w:rsidRPr="00A072E6" w:rsidRDefault="00057F36" w:rsidP="00057F36">
      <w:pPr>
        <w:jc w:val="both"/>
        <w:rPr>
          <w:sz w:val="20"/>
          <w:szCs w:val="20"/>
        </w:rPr>
      </w:pPr>
      <w:r w:rsidRPr="00A072E6">
        <w:rPr>
          <w:sz w:val="20"/>
          <w:szCs w:val="20"/>
        </w:rPr>
        <w:t xml:space="preserve">                                                                 </w:t>
      </w:r>
    </w:p>
    <w:p w14:paraId="22B069D7" w14:textId="77777777" w:rsidR="00057F36" w:rsidRPr="00A072E6" w:rsidRDefault="00057F36" w:rsidP="00057F36">
      <w:pPr>
        <w:jc w:val="right"/>
        <w:rPr>
          <w:sz w:val="20"/>
          <w:szCs w:val="20"/>
        </w:rPr>
      </w:pPr>
      <w:r w:rsidRPr="00A072E6">
        <w:rPr>
          <w:sz w:val="20"/>
          <w:szCs w:val="20"/>
        </w:rPr>
        <w:t xml:space="preserve">                                                                                  </w:t>
      </w:r>
    </w:p>
    <w:p w14:paraId="64D91B4B" w14:textId="77777777" w:rsidR="00057F36" w:rsidRPr="00222FC7" w:rsidRDefault="00057F36" w:rsidP="00057F36">
      <w:pPr>
        <w:jc w:val="right"/>
        <w:rPr>
          <w:sz w:val="22"/>
          <w:szCs w:val="22"/>
        </w:rPr>
      </w:pPr>
      <w:r w:rsidRPr="00A072E6">
        <w:rPr>
          <w:sz w:val="20"/>
          <w:szCs w:val="20"/>
        </w:rPr>
        <w:t>………………………………………………………</w:t>
      </w:r>
    </w:p>
    <w:p w14:paraId="6E7A6042" w14:textId="6AC87B96" w:rsidR="002D7156" w:rsidRPr="000C1713" w:rsidRDefault="002D7156" w:rsidP="000C1713">
      <w:pPr>
        <w:suppressAutoHyphens w:val="0"/>
        <w:rPr>
          <w:sz w:val="22"/>
          <w:szCs w:val="22"/>
          <w:lang w:eastAsia="pl-PL"/>
        </w:rPr>
      </w:pPr>
    </w:p>
    <w:sectPr w:rsidR="002D7156" w:rsidRPr="000C1713" w:rsidSect="00057F36">
      <w:headerReference w:type="default" r:id="rId9"/>
      <w:footerReference w:type="default" r:id="rId10"/>
      <w:pgSz w:w="11906" w:h="16838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2E80" w14:textId="77777777" w:rsidR="00B118CE" w:rsidRDefault="00B118CE">
      <w:r>
        <w:separator/>
      </w:r>
    </w:p>
  </w:endnote>
  <w:endnote w:type="continuationSeparator" w:id="0">
    <w:p w14:paraId="03F7788F" w14:textId="77777777" w:rsidR="00B118CE" w:rsidRDefault="00B1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057719"/>
      <w:docPartObj>
        <w:docPartGallery w:val="Page Numbers (Bottom of Page)"/>
        <w:docPartUnique/>
      </w:docPartObj>
    </w:sdtPr>
    <w:sdtEndPr/>
    <w:sdtContent>
      <w:p w14:paraId="2C5EF149" w14:textId="77777777" w:rsidR="00661196" w:rsidRDefault="006611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515B5197" w14:textId="77777777" w:rsidR="00661196" w:rsidRDefault="0066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3B88" w14:textId="77777777" w:rsidR="00B118CE" w:rsidRDefault="00B118CE">
      <w:r>
        <w:separator/>
      </w:r>
    </w:p>
  </w:footnote>
  <w:footnote w:type="continuationSeparator" w:id="0">
    <w:p w14:paraId="4F3C1414" w14:textId="77777777" w:rsidR="00B118CE" w:rsidRDefault="00B1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0E45" w14:textId="6C5EB367" w:rsidR="00FA355A" w:rsidRDefault="00581D09" w:rsidP="00FA355A">
    <w:pPr>
      <w:tabs>
        <w:tab w:val="center" w:pos="4536"/>
        <w:tab w:val="right" w:pos="9072"/>
      </w:tabs>
      <w:suppressAutoHyphens w:val="0"/>
      <w:jc w:val="center"/>
      <w:rPr>
        <w:rFonts w:ascii="Arial Narrow" w:eastAsia="Calibri" w:hAnsi="Arial Narrow"/>
        <w:lang w:eastAsia="en-US"/>
      </w:rPr>
    </w:pPr>
    <w:r>
      <w:rPr>
        <w:rFonts w:ascii="Arial Narrow" w:eastAsia="Calibri" w:hAnsi="Arial Narrow"/>
        <w:noProof/>
        <w:lang w:eastAsia="en-US"/>
      </w:rPr>
      <w:drawing>
        <wp:anchor distT="0" distB="0" distL="114300" distR="114300" simplePos="0" relativeHeight="251658240" behindDoc="1" locked="0" layoutInCell="1" allowOverlap="1" wp14:anchorId="39BEF9CC" wp14:editId="475F25A7">
          <wp:simplePos x="0" y="0"/>
          <wp:positionH relativeFrom="column">
            <wp:posOffset>499745</wp:posOffset>
          </wp:positionH>
          <wp:positionV relativeFrom="paragraph">
            <wp:posOffset>-259715</wp:posOffset>
          </wp:positionV>
          <wp:extent cx="2377440" cy="1256030"/>
          <wp:effectExtent l="0" t="0" r="3810" b="1270"/>
          <wp:wrapTight wrapText="bothSides">
            <wp:wrapPolygon edited="0">
              <wp:start x="0" y="0"/>
              <wp:lineTo x="0" y="21294"/>
              <wp:lineTo x="21462" y="21294"/>
              <wp:lineTo x="21462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Calibri" w:hAnsi="Arial Narrow"/>
        <w:noProof/>
        <w:lang w:eastAsia="en-US"/>
      </w:rPr>
      <w:drawing>
        <wp:anchor distT="0" distB="0" distL="114300" distR="114300" simplePos="0" relativeHeight="251659264" behindDoc="1" locked="0" layoutInCell="1" allowOverlap="1" wp14:anchorId="1FC11218" wp14:editId="6EADBBEF">
          <wp:simplePos x="0" y="0"/>
          <wp:positionH relativeFrom="column">
            <wp:posOffset>3462020</wp:posOffset>
          </wp:positionH>
          <wp:positionV relativeFrom="paragraph">
            <wp:posOffset>6985</wp:posOffset>
          </wp:positionV>
          <wp:extent cx="1139825" cy="506095"/>
          <wp:effectExtent l="0" t="0" r="3175" b="8255"/>
          <wp:wrapTight wrapText="bothSides">
            <wp:wrapPolygon edited="0">
              <wp:start x="0" y="0"/>
              <wp:lineTo x="0" y="21139"/>
              <wp:lineTo x="21299" y="21139"/>
              <wp:lineTo x="21299" y="0"/>
              <wp:lineTo x="0" y="0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81388" w14:textId="76522082" w:rsidR="00FA355A" w:rsidRDefault="00FA355A" w:rsidP="00FA355A">
    <w:pPr>
      <w:tabs>
        <w:tab w:val="center" w:pos="4536"/>
        <w:tab w:val="right" w:pos="9072"/>
      </w:tabs>
      <w:suppressAutoHyphens w:val="0"/>
      <w:jc w:val="center"/>
      <w:rPr>
        <w:rFonts w:ascii="Arial Narrow" w:eastAsia="Calibri" w:hAnsi="Arial Narrow"/>
        <w:lang w:eastAsia="en-US"/>
      </w:rPr>
    </w:pPr>
  </w:p>
  <w:p w14:paraId="2E5CE3AC" w14:textId="76EB50C0" w:rsidR="00FA355A" w:rsidRDefault="00FA355A" w:rsidP="00FA355A">
    <w:pPr>
      <w:tabs>
        <w:tab w:val="center" w:pos="4536"/>
        <w:tab w:val="right" w:pos="9072"/>
      </w:tabs>
      <w:suppressAutoHyphens w:val="0"/>
      <w:jc w:val="center"/>
      <w:rPr>
        <w:rFonts w:ascii="Arial Narrow" w:eastAsia="Calibri" w:hAnsi="Arial Narrow"/>
        <w:lang w:eastAsia="en-US"/>
      </w:rPr>
    </w:pPr>
  </w:p>
  <w:p w14:paraId="08530043" w14:textId="77777777" w:rsidR="00FA355A" w:rsidRDefault="00FA355A" w:rsidP="00FA355A">
    <w:pPr>
      <w:tabs>
        <w:tab w:val="center" w:pos="4536"/>
        <w:tab w:val="right" w:pos="9072"/>
      </w:tabs>
      <w:suppressAutoHyphens w:val="0"/>
      <w:jc w:val="center"/>
      <w:rPr>
        <w:rFonts w:ascii="Arial Narrow" w:eastAsia="Calibri" w:hAnsi="Arial Narrow"/>
        <w:lang w:eastAsia="en-US"/>
      </w:rPr>
    </w:pPr>
  </w:p>
  <w:p w14:paraId="75A579C9" w14:textId="4CC2E4D2" w:rsidR="00661196" w:rsidRDefault="00661196" w:rsidP="002D7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71"/>
    <w:multiLevelType w:val="hybridMultilevel"/>
    <w:tmpl w:val="E01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767F"/>
    <w:multiLevelType w:val="hybridMultilevel"/>
    <w:tmpl w:val="B268F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02B1E"/>
    <w:multiLevelType w:val="hybridMultilevel"/>
    <w:tmpl w:val="C43E2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B91"/>
    <w:multiLevelType w:val="hybridMultilevel"/>
    <w:tmpl w:val="3A369FA4"/>
    <w:lvl w:ilvl="0" w:tplc="D664327A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B4E27"/>
    <w:multiLevelType w:val="multilevel"/>
    <w:tmpl w:val="E93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A47867"/>
    <w:multiLevelType w:val="hybridMultilevel"/>
    <w:tmpl w:val="9F10D4C8"/>
    <w:lvl w:ilvl="0" w:tplc="E72E9530">
      <w:start w:val="1"/>
      <w:numFmt w:val="decimal"/>
      <w:lvlText w:val="%1. 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0F0855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386F39"/>
    <w:multiLevelType w:val="hybridMultilevel"/>
    <w:tmpl w:val="62106288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8" w15:restartNumberingAfterBreak="0">
    <w:nsid w:val="15383BD1"/>
    <w:multiLevelType w:val="hybridMultilevel"/>
    <w:tmpl w:val="758A8FA6"/>
    <w:lvl w:ilvl="0" w:tplc="5F6C050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79627B"/>
    <w:multiLevelType w:val="hybridMultilevel"/>
    <w:tmpl w:val="58D68E18"/>
    <w:lvl w:ilvl="0" w:tplc="CD4C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63B53"/>
    <w:multiLevelType w:val="hybridMultilevel"/>
    <w:tmpl w:val="640695C8"/>
    <w:lvl w:ilvl="0" w:tplc="EAEE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3641"/>
    <w:multiLevelType w:val="multilevel"/>
    <w:tmpl w:val="F962D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6"/>
      <w:numFmt w:val="decimalZero"/>
      <w:isLgl/>
      <w:lvlText w:val="%1.%2"/>
      <w:lvlJc w:val="left"/>
      <w:pPr>
        <w:tabs>
          <w:tab w:val="num" w:pos="1020"/>
        </w:tabs>
        <w:ind w:left="1020" w:hanging="1020"/>
      </w:pPr>
    </w:lvl>
    <w:lvl w:ilvl="2">
      <w:start w:val="1998"/>
      <w:numFmt w:val="decimal"/>
      <w:isLgl/>
      <w:lvlText w:val="%1.%2.%3"/>
      <w:lvlJc w:val="left"/>
      <w:pPr>
        <w:tabs>
          <w:tab w:val="num" w:pos="1020"/>
        </w:tabs>
        <w:ind w:left="1020" w:hanging="1020"/>
      </w:p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D2600AA"/>
    <w:multiLevelType w:val="hybridMultilevel"/>
    <w:tmpl w:val="4F8290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AC05AA"/>
    <w:multiLevelType w:val="hybridMultilevel"/>
    <w:tmpl w:val="3E70D780"/>
    <w:lvl w:ilvl="0" w:tplc="F828C98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217C7A"/>
    <w:multiLevelType w:val="hybridMultilevel"/>
    <w:tmpl w:val="C09838FA"/>
    <w:lvl w:ilvl="0" w:tplc="61B24D90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9498A"/>
    <w:multiLevelType w:val="hybridMultilevel"/>
    <w:tmpl w:val="B80AD572"/>
    <w:lvl w:ilvl="0" w:tplc="6FBA91E6">
      <w:start w:val="1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8752D9"/>
    <w:multiLevelType w:val="multilevel"/>
    <w:tmpl w:val="1D94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0D127D"/>
    <w:multiLevelType w:val="hybridMultilevel"/>
    <w:tmpl w:val="5622D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E166A6"/>
    <w:multiLevelType w:val="hybridMultilevel"/>
    <w:tmpl w:val="C142AA1E"/>
    <w:lvl w:ilvl="0" w:tplc="C354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C8D072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B4271A"/>
    <w:multiLevelType w:val="hybridMultilevel"/>
    <w:tmpl w:val="16201A3E"/>
    <w:lvl w:ilvl="0" w:tplc="997C9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DBE067A"/>
    <w:multiLevelType w:val="multilevel"/>
    <w:tmpl w:val="9C0C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3E05674"/>
    <w:multiLevelType w:val="hybridMultilevel"/>
    <w:tmpl w:val="5442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8497A"/>
    <w:multiLevelType w:val="hybridMultilevel"/>
    <w:tmpl w:val="BAB2E006"/>
    <w:lvl w:ilvl="0" w:tplc="C26426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4323C"/>
    <w:multiLevelType w:val="hybridMultilevel"/>
    <w:tmpl w:val="DC707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893451"/>
    <w:multiLevelType w:val="hybridMultilevel"/>
    <w:tmpl w:val="0980AC7A"/>
    <w:lvl w:ilvl="0" w:tplc="54140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671A"/>
    <w:multiLevelType w:val="hybridMultilevel"/>
    <w:tmpl w:val="50D4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D7B1C"/>
    <w:multiLevelType w:val="hybridMultilevel"/>
    <w:tmpl w:val="46F46F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5B7BA8"/>
    <w:multiLevelType w:val="hybridMultilevel"/>
    <w:tmpl w:val="50D2E770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9" w15:restartNumberingAfterBreak="0">
    <w:nsid w:val="4D6C7A69"/>
    <w:multiLevelType w:val="hybridMultilevel"/>
    <w:tmpl w:val="008AFB4C"/>
    <w:lvl w:ilvl="0" w:tplc="3BB03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533DBC"/>
    <w:multiLevelType w:val="hybridMultilevel"/>
    <w:tmpl w:val="2D6E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B3127D"/>
    <w:multiLevelType w:val="hybridMultilevel"/>
    <w:tmpl w:val="C68A2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969D9"/>
    <w:multiLevelType w:val="hybridMultilevel"/>
    <w:tmpl w:val="1C401E72"/>
    <w:lvl w:ilvl="0" w:tplc="11904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8C67B88"/>
    <w:multiLevelType w:val="hybridMultilevel"/>
    <w:tmpl w:val="2D7EB8D2"/>
    <w:lvl w:ilvl="0" w:tplc="9DBA7A9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5F4F2FB6"/>
    <w:multiLevelType w:val="hybridMultilevel"/>
    <w:tmpl w:val="C9DA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12FA"/>
    <w:multiLevelType w:val="hybridMultilevel"/>
    <w:tmpl w:val="189A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F7565"/>
    <w:multiLevelType w:val="hybridMultilevel"/>
    <w:tmpl w:val="65A4C71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3A261F9"/>
    <w:multiLevelType w:val="hybridMultilevel"/>
    <w:tmpl w:val="BB90FD9C"/>
    <w:lvl w:ilvl="0" w:tplc="ED161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50C6A"/>
    <w:multiLevelType w:val="hybridMultilevel"/>
    <w:tmpl w:val="6E5E66E8"/>
    <w:lvl w:ilvl="0" w:tplc="11AA22F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B7B0C"/>
    <w:multiLevelType w:val="hybridMultilevel"/>
    <w:tmpl w:val="6BFAE96C"/>
    <w:lvl w:ilvl="0" w:tplc="D88E68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DF476B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F43F9"/>
    <w:multiLevelType w:val="hybridMultilevel"/>
    <w:tmpl w:val="26EA5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565FD1"/>
    <w:multiLevelType w:val="hybridMultilevel"/>
    <w:tmpl w:val="84D8B842"/>
    <w:lvl w:ilvl="0" w:tplc="5D62D0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1990326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4" w15:restartNumberingAfterBreak="0">
    <w:nsid w:val="7F664D22"/>
    <w:multiLevelType w:val="hybridMultilevel"/>
    <w:tmpl w:val="9E548962"/>
    <w:lvl w:ilvl="0" w:tplc="1EB0C9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69906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1922965">
    <w:abstractNumId w:val="9"/>
  </w:num>
  <w:num w:numId="3" w16cid:durableId="1088312022">
    <w:abstractNumId w:val="43"/>
  </w:num>
  <w:num w:numId="4" w16cid:durableId="635843185">
    <w:abstractNumId w:val="28"/>
    <w:lvlOverride w:ilvl="0">
      <w:startOverride w:val="1"/>
    </w:lvlOverride>
  </w:num>
  <w:num w:numId="5" w16cid:durableId="508254689">
    <w:abstractNumId w:val="18"/>
  </w:num>
  <w:num w:numId="6" w16cid:durableId="2117286414">
    <w:abstractNumId w:val="5"/>
  </w:num>
  <w:num w:numId="7" w16cid:durableId="742335196">
    <w:abstractNumId w:val="24"/>
  </w:num>
  <w:num w:numId="8" w16cid:durableId="1263224222">
    <w:abstractNumId w:val="2"/>
  </w:num>
  <w:num w:numId="9" w16cid:durableId="124661526">
    <w:abstractNumId w:val="26"/>
  </w:num>
  <w:num w:numId="10" w16cid:durableId="1801071496">
    <w:abstractNumId w:val="41"/>
  </w:num>
  <w:num w:numId="11" w16cid:durableId="611547236">
    <w:abstractNumId w:val="13"/>
  </w:num>
  <w:num w:numId="12" w16cid:durableId="1621259322">
    <w:abstractNumId w:val="30"/>
  </w:num>
  <w:num w:numId="13" w16cid:durableId="845170295">
    <w:abstractNumId w:val="34"/>
  </w:num>
  <w:num w:numId="14" w16cid:durableId="1936209157">
    <w:abstractNumId w:val="40"/>
  </w:num>
  <w:num w:numId="15" w16cid:durableId="488718424">
    <w:abstractNumId w:val="25"/>
  </w:num>
  <w:num w:numId="16" w16cid:durableId="759981591">
    <w:abstractNumId w:val="0"/>
  </w:num>
  <w:num w:numId="17" w16cid:durableId="509831097">
    <w:abstractNumId w:val="19"/>
  </w:num>
  <w:num w:numId="18" w16cid:durableId="1327510337">
    <w:abstractNumId w:val="38"/>
  </w:num>
  <w:num w:numId="19" w16cid:durableId="223830686">
    <w:abstractNumId w:val="33"/>
  </w:num>
  <w:num w:numId="20" w16cid:durableId="1574463441">
    <w:abstractNumId w:val="7"/>
  </w:num>
  <w:num w:numId="21" w16cid:durableId="1091781846">
    <w:abstractNumId w:val="29"/>
  </w:num>
  <w:num w:numId="22" w16cid:durableId="845367592">
    <w:abstractNumId w:val="22"/>
  </w:num>
  <w:num w:numId="23" w16cid:durableId="1885017110">
    <w:abstractNumId w:val="10"/>
  </w:num>
  <w:num w:numId="24" w16cid:durableId="737477795">
    <w:abstractNumId w:val="12"/>
  </w:num>
  <w:num w:numId="25" w16cid:durableId="8321808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73366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4184581">
    <w:abstractNumId w:val="15"/>
  </w:num>
  <w:num w:numId="28" w16cid:durableId="1591425364">
    <w:abstractNumId w:val="4"/>
  </w:num>
  <w:num w:numId="29" w16cid:durableId="2886292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39364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44587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94916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101128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8440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8972836">
    <w:abstractNumId w:val="39"/>
  </w:num>
  <w:num w:numId="36" w16cid:durableId="1652056553">
    <w:abstractNumId w:val="16"/>
  </w:num>
  <w:num w:numId="37" w16cid:durableId="1800687392">
    <w:abstractNumId w:val="32"/>
  </w:num>
  <w:num w:numId="38" w16cid:durableId="608128429">
    <w:abstractNumId w:val="36"/>
  </w:num>
  <w:num w:numId="39" w16cid:durableId="20024643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4748489">
    <w:abstractNumId w:val="11"/>
    <w:lvlOverride w:ilvl="0">
      <w:startOverride w:val="1"/>
    </w:lvlOverride>
    <w:lvlOverride w:ilvl="1">
      <w:startOverride w:val="6"/>
    </w:lvlOverride>
    <w:lvlOverride w:ilvl="2">
      <w:startOverride w:val="19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970808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3927360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3128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02337517">
    <w:abstractNumId w:val="6"/>
    <w:lvlOverride w:ilvl="0">
      <w:startOverride w:val="1"/>
    </w:lvlOverride>
  </w:num>
  <w:num w:numId="45" w16cid:durableId="1459256142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5"/>
    <w:rsid w:val="000052DE"/>
    <w:rsid w:val="00022485"/>
    <w:rsid w:val="0002258F"/>
    <w:rsid w:val="0002715C"/>
    <w:rsid w:val="00034ED0"/>
    <w:rsid w:val="000361ED"/>
    <w:rsid w:val="00042E62"/>
    <w:rsid w:val="00050F3D"/>
    <w:rsid w:val="0005340E"/>
    <w:rsid w:val="00054ABF"/>
    <w:rsid w:val="00055774"/>
    <w:rsid w:val="00055B8B"/>
    <w:rsid w:val="00056B2B"/>
    <w:rsid w:val="00057F36"/>
    <w:rsid w:val="00063D28"/>
    <w:rsid w:val="0006410F"/>
    <w:rsid w:val="00066C78"/>
    <w:rsid w:val="0007096B"/>
    <w:rsid w:val="00075589"/>
    <w:rsid w:val="000805A2"/>
    <w:rsid w:val="00085C6D"/>
    <w:rsid w:val="000951D7"/>
    <w:rsid w:val="000967E9"/>
    <w:rsid w:val="000A171A"/>
    <w:rsid w:val="000B2888"/>
    <w:rsid w:val="000C1713"/>
    <w:rsid w:val="000C3137"/>
    <w:rsid w:val="000E6124"/>
    <w:rsid w:val="00114C4A"/>
    <w:rsid w:val="00123B06"/>
    <w:rsid w:val="00125FF0"/>
    <w:rsid w:val="00127BAA"/>
    <w:rsid w:val="00131095"/>
    <w:rsid w:val="00140742"/>
    <w:rsid w:val="001439E8"/>
    <w:rsid w:val="0014666C"/>
    <w:rsid w:val="00147C55"/>
    <w:rsid w:val="00150549"/>
    <w:rsid w:val="00151D0F"/>
    <w:rsid w:val="00152EDA"/>
    <w:rsid w:val="00153366"/>
    <w:rsid w:val="001544E0"/>
    <w:rsid w:val="001548F3"/>
    <w:rsid w:val="00161487"/>
    <w:rsid w:val="001618C8"/>
    <w:rsid w:val="00176699"/>
    <w:rsid w:val="00184FD2"/>
    <w:rsid w:val="001861B6"/>
    <w:rsid w:val="00186433"/>
    <w:rsid w:val="00196B5A"/>
    <w:rsid w:val="00197740"/>
    <w:rsid w:val="00197F80"/>
    <w:rsid w:val="001B7E3E"/>
    <w:rsid w:val="001E2DC1"/>
    <w:rsid w:val="001E3958"/>
    <w:rsid w:val="001F0AE8"/>
    <w:rsid w:val="00200AB9"/>
    <w:rsid w:val="002074C9"/>
    <w:rsid w:val="0022560E"/>
    <w:rsid w:val="00230E89"/>
    <w:rsid w:val="00233EAD"/>
    <w:rsid w:val="00242AF2"/>
    <w:rsid w:val="002448CA"/>
    <w:rsid w:val="00253139"/>
    <w:rsid w:val="002846CB"/>
    <w:rsid w:val="002859E9"/>
    <w:rsid w:val="00285BCE"/>
    <w:rsid w:val="00287D91"/>
    <w:rsid w:val="0029156A"/>
    <w:rsid w:val="002966FE"/>
    <w:rsid w:val="002A0547"/>
    <w:rsid w:val="002B762A"/>
    <w:rsid w:val="002C1468"/>
    <w:rsid w:val="002D7156"/>
    <w:rsid w:val="002E092E"/>
    <w:rsid w:val="002F1347"/>
    <w:rsid w:val="002F1484"/>
    <w:rsid w:val="002F1C96"/>
    <w:rsid w:val="002F3593"/>
    <w:rsid w:val="002F6E2E"/>
    <w:rsid w:val="00302638"/>
    <w:rsid w:val="0030421C"/>
    <w:rsid w:val="00311FF6"/>
    <w:rsid w:val="00312196"/>
    <w:rsid w:val="00320D48"/>
    <w:rsid w:val="00324E59"/>
    <w:rsid w:val="00324EEB"/>
    <w:rsid w:val="00326DA5"/>
    <w:rsid w:val="00331CAC"/>
    <w:rsid w:val="0033253C"/>
    <w:rsid w:val="00332C87"/>
    <w:rsid w:val="0034532B"/>
    <w:rsid w:val="00355573"/>
    <w:rsid w:val="00357442"/>
    <w:rsid w:val="00360386"/>
    <w:rsid w:val="003733E7"/>
    <w:rsid w:val="003751DA"/>
    <w:rsid w:val="00380F28"/>
    <w:rsid w:val="00381949"/>
    <w:rsid w:val="00387387"/>
    <w:rsid w:val="003A0246"/>
    <w:rsid w:val="003C5545"/>
    <w:rsid w:val="003D0E66"/>
    <w:rsid w:val="003D6218"/>
    <w:rsid w:val="003E5F35"/>
    <w:rsid w:val="003F0191"/>
    <w:rsid w:val="003F0307"/>
    <w:rsid w:val="003F1F22"/>
    <w:rsid w:val="003F3FD8"/>
    <w:rsid w:val="0041034C"/>
    <w:rsid w:val="00420731"/>
    <w:rsid w:val="0044327B"/>
    <w:rsid w:val="00443E52"/>
    <w:rsid w:val="00447106"/>
    <w:rsid w:val="00447DEF"/>
    <w:rsid w:val="00461199"/>
    <w:rsid w:val="00463069"/>
    <w:rsid w:val="004851D0"/>
    <w:rsid w:val="00494A1F"/>
    <w:rsid w:val="004A4C6F"/>
    <w:rsid w:val="004A73A0"/>
    <w:rsid w:val="004B12AD"/>
    <w:rsid w:val="004B5C73"/>
    <w:rsid w:val="004D04A9"/>
    <w:rsid w:val="004D57B5"/>
    <w:rsid w:val="004E3D58"/>
    <w:rsid w:val="004F67B1"/>
    <w:rsid w:val="00525267"/>
    <w:rsid w:val="00533B6C"/>
    <w:rsid w:val="00541152"/>
    <w:rsid w:val="00554168"/>
    <w:rsid w:val="0056526E"/>
    <w:rsid w:val="00580D07"/>
    <w:rsid w:val="00581D09"/>
    <w:rsid w:val="00591200"/>
    <w:rsid w:val="00591656"/>
    <w:rsid w:val="005A31FC"/>
    <w:rsid w:val="005A3282"/>
    <w:rsid w:val="005A33C1"/>
    <w:rsid w:val="005B2046"/>
    <w:rsid w:val="005B4A41"/>
    <w:rsid w:val="005B77BF"/>
    <w:rsid w:val="005D2D71"/>
    <w:rsid w:val="005E3BF5"/>
    <w:rsid w:val="005E4036"/>
    <w:rsid w:val="005F0278"/>
    <w:rsid w:val="00600DA9"/>
    <w:rsid w:val="00606B9E"/>
    <w:rsid w:val="00606EC7"/>
    <w:rsid w:val="00607D4B"/>
    <w:rsid w:val="00611A79"/>
    <w:rsid w:val="00612ABE"/>
    <w:rsid w:val="00614F16"/>
    <w:rsid w:val="00630F83"/>
    <w:rsid w:val="0063627A"/>
    <w:rsid w:val="00641259"/>
    <w:rsid w:val="00643600"/>
    <w:rsid w:val="0064368F"/>
    <w:rsid w:val="00646D51"/>
    <w:rsid w:val="0065335C"/>
    <w:rsid w:val="006544A9"/>
    <w:rsid w:val="00661196"/>
    <w:rsid w:val="006664D8"/>
    <w:rsid w:val="00670328"/>
    <w:rsid w:val="00673DAF"/>
    <w:rsid w:val="00692F06"/>
    <w:rsid w:val="006A3336"/>
    <w:rsid w:val="006A6A07"/>
    <w:rsid w:val="006A74C2"/>
    <w:rsid w:val="006B030C"/>
    <w:rsid w:val="006B4D6A"/>
    <w:rsid w:val="006B5F90"/>
    <w:rsid w:val="006E5E46"/>
    <w:rsid w:val="006F3C96"/>
    <w:rsid w:val="00702C78"/>
    <w:rsid w:val="00703A77"/>
    <w:rsid w:val="007064A2"/>
    <w:rsid w:val="00714245"/>
    <w:rsid w:val="0071672B"/>
    <w:rsid w:val="00716BDA"/>
    <w:rsid w:val="007244F5"/>
    <w:rsid w:val="00725435"/>
    <w:rsid w:val="00726E1D"/>
    <w:rsid w:val="0073525B"/>
    <w:rsid w:val="00741E07"/>
    <w:rsid w:val="00750B43"/>
    <w:rsid w:val="00761F17"/>
    <w:rsid w:val="00764FE5"/>
    <w:rsid w:val="00765033"/>
    <w:rsid w:val="0078098C"/>
    <w:rsid w:val="007C779E"/>
    <w:rsid w:val="007D0710"/>
    <w:rsid w:val="007D0944"/>
    <w:rsid w:val="007D2AFA"/>
    <w:rsid w:val="007D4635"/>
    <w:rsid w:val="007D4809"/>
    <w:rsid w:val="007E5989"/>
    <w:rsid w:val="007F3758"/>
    <w:rsid w:val="007F537D"/>
    <w:rsid w:val="007F54BA"/>
    <w:rsid w:val="008062CF"/>
    <w:rsid w:val="00822BA0"/>
    <w:rsid w:val="00830ADD"/>
    <w:rsid w:val="008524AA"/>
    <w:rsid w:val="00865FB5"/>
    <w:rsid w:val="0087453E"/>
    <w:rsid w:val="0087746D"/>
    <w:rsid w:val="00881365"/>
    <w:rsid w:val="008A3D8D"/>
    <w:rsid w:val="008A58E5"/>
    <w:rsid w:val="008B5B14"/>
    <w:rsid w:val="008C5C12"/>
    <w:rsid w:val="008D260F"/>
    <w:rsid w:val="008D291C"/>
    <w:rsid w:val="008E2CDB"/>
    <w:rsid w:val="008F122D"/>
    <w:rsid w:val="008F1CD8"/>
    <w:rsid w:val="008F2AA2"/>
    <w:rsid w:val="00905F47"/>
    <w:rsid w:val="00907D31"/>
    <w:rsid w:val="00917553"/>
    <w:rsid w:val="00920B89"/>
    <w:rsid w:val="0092145E"/>
    <w:rsid w:val="009321D4"/>
    <w:rsid w:val="0093784D"/>
    <w:rsid w:val="009415B2"/>
    <w:rsid w:val="009430B0"/>
    <w:rsid w:val="00950BB1"/>
    <w:rsid w:val="00954947"/>
    <w:rsid w:val="00956BAB"/>
    <w:rsid w:val="0096521C"/>
    <w:rsid w:val="00965720"/>
    <w:rsid w:val="00971D08"/>
    <w:rsid w:val="00975676"/>
    <w:rsid w:val="00975A2F"/>
    <w:rsid w:val="009918B7"/>
    <w:rsid w:val="009929F7"/>
    <w:rsid w:val="009B717A"/>
    <w:rsid w:val="009C0C69"/>
    <w:rsid w:val="009C332E"/>
    <w:rsid w:val="009C4E50"/>
    <w:rsid w:val="009C5705"/>
    <w:rsid w:val="009D5099"/>
    <w:rsid w:val="009E4EE9"/>
    <w:rsid w:val="009E5B8E"/>
    <w:rsid w:val="009E62A6"/>
    <w:rsid w:val="009F192B"/>
    <w:rsid w:val="00A00697"/>
    <w:rsid w:val="00A01E0B"/>
    <w:rsid w:val="00A0360E"/>
    <w:rsid w:val="00A04ADA"/>
    <w:rsid w:val="00A121F6"/>
    <w:rsid w:val="00A16FBD"/>
    <w:rsid w:val="00A17D39"/>
    <w:rsid w:val="00A26CEB"/>
    <w:rsid w:val="00A3443F"/>
    <w:rsid w:val="00A56A20"/>
    <w:rsid w:val="00A64956"/>
    <w:rsid w:val="00A70228"/>
    <w:rsid w:val="00A74C81"/>
    <w:rsid w:val="00A85D0A"/>
    <w:rsid w:val="00A918E9"/>
    <w:rsid w:val="00A947D5"/>
    <w:rsid w:val="00AA2001"/>
    <w:rsid w:val="00AA30DD"/>
    <w:rsid w:val="00AA3FC5"/>
    <w:rsid w:val="00AB3884"/>
    <w:rsid w:val="00AC02E9"/>
    <w:rsid w:val="00AC151B"/>
    <w:rsid w:val="00AC21EC"/>
    <w:rsid w:val="00AD03DB"/>
    <w:rsid w:val="00AD2CC8"/>
    <w:rsid w:val="00AD4885"/>
    <w:rsid w:val="00AE15EE"/>
    <w:rsid w:val="00AE6B01"/>
    <w:rsid w:val="00B02B13"/>
    <w:rsid w:val="00B1002D"/>
    <w:rsid w:val="00B1112C"/>
    <w:rsid w:val="00B11646"/>
    <w:rsid w:val="00B118CE"/>
    <w:rsid w:val="00B267B8"/>
    <w:rsid w:val="00B306D8"/>
    <w:rsid w:val="00B33800"/>
    <w:rsid w:val="00B44617"/>
    <w:rsid w:val="00B44760"/>
    <w:rsid w:val="00B449D3"/>
    <w:rsid w:val="00B70507"/>
    <w:rsid w:val="00B7185E"/>
    <w:rsid w:val="00B82FFC"/>
    <w:rsid w:val="00BA651F"/>
    <w:rsid w:val="00BA7937"/>
    <w:rsid w:val="00BB4DEA"/>
    <w:rsid w:val="00BE3B4B"/>
    <w:rsid w:val="00BE70CA"/>
    <w:rsid w:val="00BF203C"/>
    <w:rsid w:val="00C07FB2"/>
    <w:rsid w:val="00C12164"/>
    <w:rsid w:val="00C126E8"/>
    <w:rsid w:val="00C210C7"/>
    <w:rsid w:val="00C33978"/>
    <w:rsid w:val="00C37F36"/>
    <w:rsid w:val="00C46309"/>
    <w:rsid w:val="00C519F4"/>
    <w:rsid w:val="00C55CE1"/>
    <w:rsid w:val="00C64592"/>
    <w:rsid w:val="00C92087"/>
    <w:rsid w:val="00C949CA"/>
    <w:rsid w:val="00C9766C"/>
    <w:rsid w:val="00CA5D12"/>
    <w:rsid w:val="00CA78F8"/>
    <w:rsid w:val="00CE1D79"/>
    <w:rsid w:val="00CF0CEA"/>
    <w:rsid w:val="00CF1853"/>
    <w:rsid w:val="00CF41E1"/>
    <w:rsid w:val="00D01F09"/>
    <w:rsid w:val="00D07CD5"/>
    <w:rsid w:val="00D12311"/>
    <w:rsid w:val="00D15349"/>
    <w:rsid w:val="00D20599"/>
    <w:rsid w:val="00D23C3B"/>
    <w:rsid w:val="00D304B0"/>
    <w:rsid w:val="00D51798"/>
    <w:rsid w:val="00D56D23"/>
    <w:rsid w:val="00D60D84"/>
    <w:rsid w:val="00D73EAA"/>
    <w:rsid w:val="00D82681"/>
    <w:rsid w:val="00D90C66"/>
    <w:rsid w:val="00D92557"/>
    <w:rsid w:val="00D9670C"/>
    <w:rsid w:val="00DB38CF"/>
    <w:rsid w:val="00DB41F2"/>
    <w:rsid w:val="00DD482F"/>
    <w:rsid w:val="00DD5D37"/>
    <w:rsid w:val="00DF7D34"/>
    <w:rsid w:val="00E004F8"/>
    <w:rsid w:val="00E017C8"/>
    <w:rsid w:val="00E04352"/>
    <w:rsid w:val="00E04AB7"/>
    <w:rsid w:val="00E22408"/>
    <w:rsid w:val="00E32D50"/>
    <w:rsid w:val="00E41A89"/>
    <w:rsid w:val="00E42D9F"/>
    <w:rsid w:val="00E46116"/>
    <w:rsid w:val="00E4798F"/>
    <w:rsid w:val="00E47BDA"/>
    <w:rsid w:val="00E56191"/>
    <w:rsid w:val="00E57169"/>
    <w:rsid w:val="00E657D7"/>
    <w:rsid w:val="00E728DE"/>
    <w:rsid w:val="00E843B9"/>
    <w:rsid w:val="00E859F8"/>
    <w:rsid w:val="00E97407"/>
    <w:rsid w:val="00EA4671"/>
    <w:rsid w:val="00EA4EC4"/>
    <w:rsid w:val="00EB161E"/>
    <w:rsid w:val="00ED4070"/>
    <w:rsid w:val="00ED67B7"/>
    <w:rsid w:val="00ED7F49"/>
    <w:rsid w:val="00EE18F1"/>
    <w:rsid w:val="00EE4FD8"/>
    <w:rsid w:val="00F002D8"/>
    <w:rsid w:val="00F0031C"/>
    <w:rsid w:val="00F01F0E"/>
    <w:rsid w:val="00F044B0"/>
    <w:rsid w:val="00F12BEE"/>
    <w:rsid w:val="00F21F6F"/>
    <w:rsid w:val="00F26399"/>
    <w:rsid w:val="00F36971"/>
    <w:rsid w:val="00F42758"/>
    <w:rsid w:val="00F46F29"/>
    <w:rsid w:val="00F56B3B"/>
    <w:rsid w:val="00F95950"/>
    <w:rsid w:val="00FA355A"/>
    <w:rsid w:val="00FA5D16"/>
    <w:rsid w:val="00FB6795"/>
    <w:rsid w:val="00FC12C0"/>
    <w:rsid w:val="00FC2397"/>
    <w:rsid w:val="00FC7870"/>
    <w:rsid w:val="00FD16BA"/>
    <w:rsid w:val="00FD6910"/>
    <w:rsid w:val="00FE09CF"/>
    <w:rsid w:val="00FE240D"/>
    <w:rsid w:val="00FE261C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DEE3A"/>
  <w15:docId w15:val="{EC9F0E21-8DE7-406A-A26B-354EB504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034ED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1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5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E5F35"/>
    <w:rPr>
      <w:color w:val="0000FF"/>
      <w:u w:val="single"/>
    </w:rPr>
  </w:style>
  <w:style w:type="character" w:styleId="Pogrubienie">
    <w:name w:val="Strong"/>
    <w:uiPriority w:val="22"/>
    <w:qFormat/>
    <w:rsid w:val="003E5F35"/>
    <w:rPr>
      <w:b/>
      <w:bCs/>
    </w:rPr>
  </w:style>
  <w:style w:type="paragraph" w:customStyle="1" w:styleId="pkt">
    <w:name w:val="pkt"/>
    <w:basedOn w:val="Normalny"/>
    <w:rsid w:val="003E5F35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rsid w:val="003E5F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F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E5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F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E5F35"/>
    <w:pPr>
      <w:suppressAutoHyphens w:val="0"/>
      <w:ind w:left="720"/>
      <w:contextualSpacing/>
    </w:pPr>
    <w:rPr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4E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AB388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5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5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elapozycja">
    <w:name w:val="Tabela pozycja"/>
    <w:basedOn w:val="Normalny"/>
    <w:rsid w:val="00B306D8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character" w:customStyle="1" w:styleId="CharacterStyle4">
    <w:name w:val="Character Style 4"/>
    <w:uiPriority w:val="99"/>
    <w:rsid w:val="007C779E"/>
    <w:rPr>
      <w:sz w:val="20"/>
      <w:szCs w:val="20"/>
    </w:rPr>
  </w:style>
  <w:style w:type="paragraph" w:customStyle="1" w:styleId="Default">
    <w:name w:val="Default"/>
    <w:rsid w:val="00750B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11">
    <w:name w:val="Style 11"/>
    <w:basedOn w:val="Normalny"/>
    <w:uiPriority w:val="99"/>
    <w:rsid w:val="00750B43"/>
    <w:pPr>
      <w:widowControl w:val="0"/>
      <w:suppressAutoHyphens w:val="0"/>
      <w:autoSpaceDE w:val="0"/>
      <w:autoSpaceDN w:val="0"/>
      <w:ind w:left="72"/>
    </w:pPr>
    <w:rPr>
      <w:rFonts w:eastAsiaTheme="minorEastAsia"/>
      <w:sz w:val="20"/>
      <w:szCs w:val="20"/>
      <w:lang w:eastAsia="pl-PL"/>
    </w:rPr>
  </w:style>
  <w:style w:type="paragraph" w:customStyle="1" w:styleId="Style1">
    <w:name w:val="Style 1"/>
    <w:basedOn w:val="Normalny"/>
    <w:uiPriority w:val="99"/>
    <w:rsid w:val="00750B43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750B43"/>
    <w:rPr>
      <w:sz w:val="20"/>
      <w:szCs w:val="20"/>
    </w:rPr>
  </w:style>
  <w:style w:type="table" w:styleId="Tabela-Siatka">
    <w:name w:val="Table Grid"/>
    <w:basedOn w:val="Standardowy"/>
    <w:uiPriority w:val="39"/>
    <w:rsid w:val="003C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A0547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DD4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DD482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5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55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1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liny@biel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B624-B2B0-4B5C-86B7-CE1FE20E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10</Pages>
  <Words>3569</Words>
  <Characters>21419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Agnieszka Kopacz</cp:lastModifiedBy>
  <cp:revision>200</cp:revision>
  <cp:lastPrinted>2022-05-16T11:58:00Z</cp:lastPrinted>
  <dcterms:created xsi:type="dcterms:W3CDTF">2019-02-03T14:23:00Z</dcterms:created>
  <dcterms:modified xsi:type="dcterms:W3CDTF">2022-05-16T12:13:00Z</dcterms:modified>
</cp:coreProperties>
</file>